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69" w:type="pct"/>
        <w:tblBorders>
          <w:bottom w:val="single" w:sz="18" w:space="0" w:color="000000" w:themeColor="text1"/>
        </w:tblBorders>
        <w:tblCellMar>
          <w:left w:w="0" w:type="dxa"/>
          <w:right w:w="0" w:type="dxa"/>
        </w:tblCellMar>
        <w:tblLook w:val="04A0" w:firstRow="1" w:lastRow="0" w:firstColumn="1" w:lastColumn="0" w:noHBand="0" w:noVBand="1"/>
      </w:tblPr>
      <w:tblGrid>
        <w:gridCol w:w="6569"/>
        <w:gridCol w:w="6570"/>
      </w:tblGrid>
      <w:tr w:rsidR="00775235" w:rsidRPr="00537CFD" w:rsidTr="00DD1AF5">
        <w:trPr>
          <w:trHeight w:val="633"/>
        </w:trPr>
        <w:tc>
          <w:tcPr>
            <w:tcW w:w="2500" w:type="pct"/>
            <w:vAlign w:val="bottom"/>
          </w:tcPr>
          <w:p w:rsidR="00775235" w:rsidRPr="00DD1AF5" w:rsidRDefault="00537CFD" w:rsidP="00537CFD">
            <w:pPr>
              <w:pStyle w:val="a5"/>
              <w:rPr>
                <w:sz w:val="44"/>
                <w:szCs w:val="44"/>
              </w:rPr>
            </w:pPr>
            <w:r w:rsidRPr="00DD1AF5">
              <w:rPr>
                <w:rFonts w:hint="eastAsia"/>
                <w:sz w:val="36"/>
                <w:szCs w:val="36"/>
              </w:rPr>
              <w:t>「MTDLP</w:t>
            </w:r>
            <w:r w:rsidR="00DD1AF5" w:rsidRPr="00DD1AF5">
              <w:rPr>
                <w:rFonts w:hint="eastAsia"/>
                <w:sz w:val="36"/>
                <w:szCs w:val="36"/>
              </w:rPr>
              <w:t>事例作成展開</w:t>
            </w:r>
            <w:r w:rsidR="00DD1AF5" w:rsidRPr="00DD1AF5">
              <w:rPr>
                <w:rFonts w:hint="eastAsia"/>
                <w:color w:val="FF0000"/>
                <w:sz w:val="36"/>
                <w:szCs w:val="36"/>
              </w:rPr>
              <w:t>（案）</w:t>
            </w:r>
            <w:r w:rsidRPr="00DD1AF5">
              <w:rPr>
                <w:rFonts w:hint="eastAsia"/>
                <w:sz w:val="36"/>
                <w:szCs w:val="36"/>
              </w:rPr>
              <w:t>」</w:t>
            </w:r>
            <w:r w:rsidR="00DD1AF5">
              <w:rPr>
                <w:rFonts w:hint="eastAsia"/>
                <w:sz w:val="44"/>
                <w:szCs w:val="44"/>
              </w:rPr>
              <w:t xml:space="preserve">　</w:t>
            </w:r>
            <w:r w:rsidR="008C5D69">
              <w:rPr>
                <w:rFonts w:hint="eastAsia"/>
                <w:sz w:val="16"/>
                <w:szCs w:val="16"/>
              </w:rPr>
              <w:t>2017.12.</w:t>
            </w:r>
            <w:r w:rsidR="00DD1AF5" w:rsidRPr="00DD1AF5">
              <w:rPr>
                <w:rFonts w:hint="eastAsia"/>
                <w:sz w:val="16"/>
                <w:szCs w:val="16"/>
              </w:rPr>
              <w:t>0</w:t>
            </w:r>
            <w:r w:rsidR="008C5D69">
              <w:rPr>
                <w:rFonts w:hint="eastAsia"/>
                <w:sz w:val="16"/>
                <w:szCs w:val="16"/>
              </w:rPr>
              <w:t>1</w:t>
            </w:r>
            <w:r w:rsidR="00DD1AF5" w:rsidRPr="00DD1AF5">
              <w:rPr>
                <w:rFonts w:hint="eastAsia"/>
                <w:sz w:val="16"/>
                <w:szCs w:val="16"/>
              </w:rPr>
              <w:t>.</w:t>
            </w:r>
            <w:r w:rsidR="00DD1AF5">
              <w:rPr>
                <w:rFonts w:hint="eastAsia"/>
                <w:sz w:val="44"/>
                <w:szCs w:val="44"/>
              </w:rPr>
              <w:t xml:space="preserve">　　　</w:t>
            </w:r>
          </w:p>
        </w:tc>
        <w:sdt>
          <w:sdtPr>
            <w:id w:val="1545870053"/>
            <w:placeholder>
              <w:docPart w:val="935793593C6042F5A8AD9CE55739E04D"/>
            </w:placeholder>
            <w:showingPlcHdr/>
            <w:date>
              <w:dateFormat w:val="yyyy.MM.dd"/>
              <w:lid w:val="ja-JP"/>
              <w:storeMappedDataAs w:val="dateTime"/>
              <w:calendar w:val="gregorian"/>
            </w:date>
          </w:sdtPr>
          <w:sdtEndPr/>
          <w:sdtContent>
            <w:tc>
              <w:tcPr>
                <w:tcW w:w="2500" w:type="pct"/>
                <w:vAlign w:val="bottom"/>
              </w:tcPr>
              <w:p w:rsidR="00775235" w:rsidRPr="00537CFD" w:rsidRDefault="00744A4A">
                <w:pPr>
                  <w:pStyle w:val="a7"/>
                </w:pPr>
                <w:r w:rsidRPr="00537CFD">
                  <w:t>[日付を選択]</w:t>
                </w:r>
              </w:p>
            </w:tc>
          </w:sdtContent>
        </w:sdt>
      </w:tr>
    </w:tbl>
    <w:p w:rsidR="00775235" w:rsidRPr="00537CFD" w:rsidRDefault="00775235">
      <w:pPr>
        <w:pStyle w:val="ab"/>
      </w:pPr>
    </w:p>
    <w:tbl>
      <w:tblPr>
        <w:tblStyle w:val="aa"/>
        <w:tblW w:w="5005" w:type="pct"/>
        <w:tblLook w:val="04A0" w:firstRow="1" w:lastRow="0" w:firstColumn="1" w:lastColumn="0" w:noHBand="0" w:noVBand="1"/>
      </w:tblPr>
      <w:tblGrid>
        <w:gridCol w:w="12826"/>
        <w:gridCol w:w="164"/>
        <w:gridCol w:w="6"/>
      </w:tblGrid>
      <w:tr w:rsidR="00775235" w:rsidRPr="00537CFD" w:rsidTr="00400663">
        <w:trPr>
          <w:cnfStyle w:val="100000000000" w:firstRow="1" w:lastRow="0" w:firstColumn="0" w:lastColumn="0" w:oddVBand="0" w:evenVBand="0" w:oddHBand="0" w:evenHBand="0" w:firstRowFirstColumn="0" w:firstRowLastColumn="0" w:lastRowFirstColumn="0" w:lastRowLastColumn="0"/>
          <w:trHeight w:val="340"/>
        </w:trPr>
        <w:tc>
          <w:tcPr>
            <w:tcW w:w="2775"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775235" w:rsidRPr="00537CFD" w:rsidRDefault="00DD1AF5">
            <w:pPr>
              <w:pStyle w:val="1"/>
              <w:contextualSpacing w:val="0"/>
              <w:outlineLvl w:val="0"/>
            </w:pPr>
            <w:r>
              <w:rPr>
                <w:rFonts w:hint="eastAsia"/>
              </w:rPr>
              <w:t>事例の</w:t>
            </w:r>
            <w:r w:rsidR="00744A4A" w:rsidRPr="00537CFD">
              <w:t>テーマ</w:t>
            </w:r>
          </w:p>
        </w:tc>
        <w:tc>
          <w:tcPr>
            <w:tcW w:w="2151" w:type="pct"/>
            <w:tcBorders>
              <w:left w:val="single" w:sz="18" w:space="0" w:color="1F60BF" w:themeColor="accent3"/>
              <w:bottom w:val="none" w:sz="0" w:space="0" w:color="auto"/>
            </w:tcBorders>
          </w:tcPr>
          <w:p w:rsidR="00775235" w:rsidRPr="00537CFD" w:rsidRDefault="00775235">
            <w:pPr>
              <w:pStyle w:val="1"/>
              <w:contextualSpacing w:val="0"/>
              <w:outlineLvl w:val="0"/>
            </w:pPr>
          </w:p>
        </w:tc>
        <w:tc>
          <w:tcPr>
            <w:tcW w:w="74" w:type="pct"/>
          </w:tcPr>
          <w:p w:rsidR="00775235" w:rsidRPr="00537CFD" w:rsidRDefault="00775235">
            <w:pPr>
              <w:pStyle w:val="1"/>
              <w:contextualSpacing w:val="0"/>
              <w:outlineLvl w:val="0"/>
            </w:pPr>
          </w:p>
        </w:tc>
      </w:tr>
      <w:tr w:rsidR="00775235" w:rsidRPr="00537CFD" w:rsidTr="00400663">
        <w:trPr>
          <w:trHeight w:val="1489"/>
        </w:trPr>
        <w:tc>
          <w:tcPr>
            <w:tcW w:w="2775" w:type="pct"/>
            <w:tcBorders>
              <w:top w:val="single" w:sz="18" w:space="0" w:color="1F60BF" w:themeColor="accent3"/>
            </w:tcBorders>
          </w:tcPr>
          <w:tbl>
            <w:tblPr>
              <w:tblW w:w="12780" w:type="dxa"/>
              <w:tblCellMar>
                <w:left w:w="0" w:type="dxa"/>
                <w:right w:w="0" w:type="dxa"/>
              </w:tblCellMar>
              <w:tblLook w:val="04A0" w:firstRow="1" w:lastRow="0" w:firstColumn="1" w:lastColumn="0" w:noHBand="0" w:noVBand="1"/>
            </w:tblPr>
            <w:tblGrid>
              <w:gridCol w:w="12780"/>
            </w:tblGrid>
            <w:tr w:rsidR="00775235" w:rsidRPr="00537CFD" w:rsidTr="00400663">
              <w:trPr>
                <w:trHeight w:val="315"/>
              </w:trPr>
              <w:tc>
                <w:tcPr>
                  <w:tcW w:w="5000"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775235" w:rsidRPr="00537CFD" w:rsidRDefault="001A31D7" w:rsidP="002F08E8">
                  <w:r w:rsidRPr="001A31D7">
                    <w:rPr>
                      <w:color w:val="F16522" w:themeColor="accent1"/>
                    </w:rPr>
                    <w:t>概要</w:t>
                  </w:r>
                  <w:r w:rsidRPr="001A31D7">
                    <w:rPr>
                      <w:rFonts w:hint="eastAsia"/>
                      <w:color w:val="F16522" w:themeColor="accent1"/>
                    </w:rPr>
                    <w:t xml:space="preserve">　（取組み実施期間：　年　　月　日～　年　月　日）</w:t>
                  </w:r>
                </w:p>
              </w:tc>
            </w:tr>
            <w:tr w:rsidR="00775235" w:rsidRPr="00537CFD" w:rsidTr="00400663">
              <w:trPr>
                <w:trHeight w:val="276"/>
              </w:trPr>
              <w:tc>
                <w:tcPr>
                  <w:tcW w:w="5000"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775235" w:rsidRPr="00537CFD" w:rsidRDefault="00744A4A">
                  <w:pPr>
                    <w:pStyle w:val="1"/>
                  </w:pPr>
                  <w:r w:rsidRPr="00537CFD">
                    <w:t>作成者</w:t>
                  </w:r>
                  <w:r w:rsidR="00DD1AF5">
                    <w:rPr>
                      <w:rFonts w:hint="eastAsia"/>
                    </w:rPr>
                    <w:t xml:space="preserve">　　　　　　　　　　　　　　　　　　　　　　　　　　　　　　　　　　　　　　所属</w:t>
                  </w:r>
                </w:p>
              </w:tc>
            </w:tr>
            <w:tr w:rsidR="00775235" w:rsidRPr="00537CFD" w:rsidTr="00400663">
              <w:trPr>
                <w:trHeight w:val="315"/>
              </w:trPr>
              <w:tc>
                <w:tcPr>
                  <w:tcW w:w="5000" w:type="pct"/>
                  <w:tcBorders>
                    <w:top w:val="single" w:sz="18" w:space="0" w:color="1F60BF" w:themeColor="accent3"/>
                  </w:tcBorders>
                </w:tcPr>
                <w:p w:rsidR="00775235" w:rsidRPr="008C5D69" w:rsidRDefault="001A31D7" w:rsidP="00B97768">
                  <w:pPr>
                    <w:rPr>
                      <w:color w:val="17478E" w:themeColor="accent3" w:themeShade="BF"/>
                    </w:rPr>
                  </w:pPr>
                  <w:r w:rsidRPr="008C5D69">
                    <w:rPr>
                      <w:rFonts w:hint="eastAsia"/>
                      <w:color w:val="17478E" w:themeColor="accent3" w:themeShade="BF"/>
                    </w:rPr>
                    <w:t>※「ＭＴＤＬＰ」は、心身機能の回復を促す練習（訓練）だけでなく、「活動と参加」のみへの取り組みでもありません。　「機能回復」「活動と参加」それぞれにバランスよく働きかける　「作業療法の見える化のツール」　です。</w:t>
                  </w:r>
                </w:p>
                <w:p w:rsidR="00FA3932" w:rsidRPr="008C5D69" w:rsidRDefault="00FA3932" w:rsidP="00B97768">
                  <w:pPr>
                    <w:rPr>
                      <w:color w:val="17478E" w:themeColor="accent3" w:themeShade="BF"/>
                    </w:rPr>
                  </w:pPr>
                </w:p>
                <w:p w:rsidR="00FA3932" w:rsidRPr="008C5D69" w:rsidRDefault="00FA3932" w:rsidP="00FA3932">
                  <w:pPr>
                    <w:rPr>
                      <w:color w:val="17478E" w:themeColor="accent3" w:themeShade="BF"/>
                    </w:rPr>
                  </w:pPr>
                  <w:r w:rsidRPr="008C5D69">
                    <w:rPr>
                      <w:rFonts w:hint="eastAsia"/>
                      <w:color w:val="17478E" w:themeColor="accent3" w:themeShade="BF"/>
                    </w:rPr>
                    <w:t>※事例報告を書く前に、MTDLPの対象であるかどうかをもう一度たしかめてみましょう。</w:t>
                  </w:r>
                </w:p>
                <w:p w:rsidR="00FA3932" w:rsidRPr="008C5D69" w:rsidRDefault="00FA3932" w:rsidP="00FA3932">
                  <w:pPr>
                    <w:rPr>
                      <w:color w:val="17478E" w:themeColor="accent3" w:themeShade="BF"/>
                    </w:rPr>
                  </w:pPr>
                  <w:r w:rsidRPr="008C5D69">
                    <w:rPr>
                      <w:rFonts w:hint="eastAsia"/>
                      <w:color w:val="17478E" w:themeColor="accent3" w:themeShade="BF"/>
                    </w:rPr>
                    <w:t>MTDLPの対象者：生活行為目標の合意形成が可能であること</w:t>
                  </w:r>
                </w:p>
                <w:p w:rsidR="00FA3932" w:rsidRPr="008C5D69" w:rsidRDefault="00FA3932" w:rsidP="00FA3932">
                  <w:pPr>
                    <w:rPr>
                      <w:color w:val="17478E" w:themeColor="accent3" w:themeShade="BF"/>
                    </w:rPr>
                  </w:pPr>
                  <w:r w:rsidRPr="008C5D69">
                    <w:rPr>
                      <w:rFonts w:hint="eastAsia"/>
                      <w:color w:val="17478E" w:themeColor="accent3" w:themeShade="BF"/>
                    </w:rPr>
                    <w:t>MTDLPの対象とならない場合：①退院や地域移行が見込めない（自宅や家族、施設外との接点をもって生活行為の拡大や充実に寄与できれば対象となる）、②急性期で今後の見通しが立ちにくい、③本人・家族の意向を確認するインテーク面接に至らない</w:t>
                  </w:r>
                </w:p>
                <w:p w:rsidR="00FA3932" w:rsidRPr="008C5D69" w:rsidRDefault="00FA3932" w:rsidP="00FA3932">
                  <w:pPr>
                    <w:jc w:val="right"/>
                    <w:rPr>
                      <w:color w:val="17478E" w:themeColor="accent3" w:themeShade="BF"/>
                    </w:rPr>
                  </w:pPr>
                  <w:r w:rsidRPr="008C5D69">
                    <w:rPr>
                      <w:rFonts w:hint="eastAsia"/>
                      <w:color w:val="17478E" w:themeColor="accent3" w:themeShade="BF"/>
                    </w:rPr>
                    <w:t>2017.6.11「生活行為向上マネジメント全国推進会議」事例登録推進班②事例報告の書き方研修</w:t>
                  </w:r>
                </w:p>
                <w:p w:rsidR="00FA3932" w:rsidRPr="008C5D69" w:rsidRDefault="00FA3932" w:rsidP="00FA3932">
                  <w:pPr>
                    <w:jc w:val="right"/>
                    <w:rPr>
                      <w:color w:val="17478E" w:themeColor="accent3" w:themeShade="BF"/>
                    </w:rPr>
                  </w:pPr>
                  <w:r w:rsidRPr="008C5D69">
                    <w:rPr>
                      <w:rFonts w:hint="eastAsia"/>
                      <w:color w:val="17478E" w:themeColor="accent3" w:themeShade="BF"/>
                    </w:rPr>
                    <w:t>秋田労災病院　作業療法士　田村大氏　報告より抜粋</w:t>
                  </w:r>
                </w:p>
                <w:p w:rsidR="00FA3932" w:rsidRPr="008C5D69" w:rsidRDefault="00FA3932" w:rsidP="00B97768">
                  <w:pPr>
                    <w:rPr>
                      <w:color w:val="17478E" w:themeColor="accent3" w:themeShade="BF"/>
                    </w:rPr>
                  </w:pPr>
                </w:p>
                <w:p w:rsidR="001A31D7" w:rsidRPr="008C5D69" w:rsidRDefault="001A31D7" w:rsidP="00B97768">
                  <w:pPr>
                    <w:rPr>
                      <w:color w:val="17478E" w:themeColor="accent3" w:themeShade="BF"/>
                    </w:rPr>
                  </w:pPr>
                  <w:r w:rsidRPr="008C5D69">
                    <w:rPr>
                      <w:rFonts w:hint="eastAsia"/>
                      <w:color w:val="17478E" w:themeColor="accent3" w:themeShade="BF"/>
                    </w:rPr>
                    <w:t>※「話す」と「書く」は全く違う。　「書く」ことは　報告者や対象者を全く知らない人たちに、その内容を過不足なく正しく伝える事で、簡単に伝えられるものではないという意識で取り組みましょう。</w:t>
                  </w:r>
                  <w:r w:rsidR="003B450C" w:rsidRPr="008C5D69">
                    <w:rPr>
                      <w:rFonts w:hint="eastAsia"/>
                      <w:color w:val="17478E" w:themeColor="accent3" w:themeShade="BF"/>
                    </w:rPr>
                    <w:t xml:space="preserve">　「事例報告会」は、「何が伝わらなかったのか？」「どうすれば伝わるのか？」を共に考えていく場にしましょう。</w:t>
                  </w:r>
                </w:p>
                <w:p w:rsidR="001A31D7" w:rsidRPr="008C5D69" w:rsidRDefault="001A31D7" w:rsidP="00B97768">
                  <w:pPr>
                    <w:rPr>
                      <w:color w:val="17478E" w:themeColor="accent3" w:themeShade="BF"/>
                    </w:rPr>
                  </w:pPr>
                  <w:r w:rsidRPr="008C5D69">
                    <w:rPr>
                      <w:rFonts w:hint="eastAsia"/>
                      <w:color w:val="17478E" w:themeColor="accent3" w:themeShade="BF"/>
                    </w:rPr>
                    <w:t>（急には向上できないし、急には変えられない）（文章を書く力　＝　伝える力</w:t>
                  </w:r>
                  <w:r w:rsidR="003B450C" w:rsidRPr="008C5D69">
                    <w:rPr>
                      <w:rFonts w:hint="eastAsia"/>
                      <w:color w:val="17478E" w:themeColor="accent3" w:themeShade="BF"/>
                    </w:rPr>
                    <w:t xml:space="preserve">　＝　聞く耳を持つ力　＝　謙虚である事　</w:t>
                  </w:r>
                  <w:r w:rsidRPr="008C5D69">
                    <w:rPr>
                      <w:rFonts w:hint="eastAsia"/>
                      <w:color w:val="17478E" w:themeColor="accent3" w:themeShade="BF"/>
                    </w:rPr>
                    <w:t>）</w:t>
                  </w:r>
                </w:p>
                <w:p w:rsidR="001A31D7" w:rsidRPr="008C5D69" w:rsidRDefault="001A31D7" w:rsidP="001A31D7">
                  <w:pPr>
                    <w:jc w:val="right"/>
                    <w:rPr>
                      <w:color w:val="17478E" w:themeColor="accent3" w:themeShade="BF"/>
                    </w:rPr>
                  </w:pPr>
                  <w:r w:rsidRPr="008C5D69">
                    <w:rPr>
                      <w:rFonts w:hint="eastAsia"/>
                      <w:color w:val="17478E" w:themeColor="accent3" w:themeShade="BF"/>
                    </w:rPr>
                    <w:t>2017.11.26.「第４回中国ブロック合同ＭＴＤＬＰ研修会ｉｎ広島」</w:t>
                  </w:r>
                </w:p>
                <w:p w:rsidR="001A31D7" w:rsidRPr="008C5D69" w:rsidRDefault="001A31D7" w:rsidP="001A31D7">
                  <w:pPr>
                    <w:jc w:val="right"/>
                    <w:rPr>
                      <w:color w:val="17478E" w:themeColor="accent3" w:themeShade="BF"/>
                    </w:rPr>
                  </w:pPr>
                  <w:r w:rsidRPr="008C5D69">
                    <w:rPr>
                      <w:rFonts w:hint="eastAsia"/>
                      <w:color w:val="17478E" w:themeColor="accent3" w:themeShade="BF"/>
                    </w:rPr>
                    <w:t>「ＭＴＤＬＰ指導者を目指す」～指導者の役割・事例報告の書き方～</w:t>
                  </w:r>
                </w:p>
                <w:p w:rsidR="004B2E63" w:rsidRPr="008C5D69" w:rsidRDefault="001A31D7" w:rsidP="00FA3932">
                  <w:pPr>
                    <w:jc w:val="right"/>
                    <w:rPr>
                      <w:color w:val="17478E" w:themeColor="accent3" w:themeShade="BF"/>
                    </w:rPr>
                  </w:pPr>
                  <w:r w:rsidRPr="008C5D69">
                    <w:rPr>
                      <w:rFonts w:hint="eastAsia"/>
                      <w:color w:val="17478E" w:themeColor="accent3" w:themeShade="BF"/>
                    </w:rPr>
                    <w:t>兵庫県立リハビリテーション中央病院　作業療法士　柴田八衣子氏　講義より抜粋</w:t>
                  </w:r>
                </w:p>
                <w:p w:rsidR="00FA3932" w:rsidRDefault="00FA3932" w:rsidP="00FA3932">
                  <w:pPr>
                    <w:jc w:val="right"/>
                    <w:rPr>
                      <w:color w:val="FF0000"/>
                    </w:rPr>
                  </w:pPr>
                </w:p>
                <w:p w:rsidR="00FA3932" w:rsidRPr="001A31D7" w:rsidRDefault="00FA3932" w:rsidP="00FA3932">
                  <w:pPr>
                    <w:jc w:val="right"/>
                    <w:rPr>
                      <w:color w:val="FF0000"/>
                    </w:rPr>
                  </w:pPr>
                </w:p>
              </w:tc>
            </w:tr>
          </w:tbl>
          <w:p w:rsidR="00775235" w:rsidRPr="00537CFD" w:rsidRDefault="00775235"/>
        </w:tc>
        <w:tc>
          <w:tcPr>
            <w:tcW w:w="2151" w:type="pct"/>
          </w:tcPr>
          <w:p w:rsidR="00775235" w:rsidRPr="00537CFD" w:rsidRDefault="00775235"/>
        </w:tc>
        <w:tc>
          <w:tcPr>
            <w:tcW w:w="74" w:type="pct"/>
          </w:tcPr>
          <w:p w:rsidR="00B97768" w:rsidRDefault="00B97768"/>
          <w:p w:rsidR="00775235" w:rsidRPr="00B97768" w:rsidRDefault="00775235" w:rsidP="00967312">
            <w:pPr>
              <w:tabs>
                <w:tab w:val="left" w:pos="4755"/>
              </w:tabs>
            </w:pPr>
          </w:p>
        </w:tc>
      </w:tr>
    </w:tbl>
    <w:p w:rsidR="00775235" w:rsidRPr="00537CFD" w:rsidRDefault="00775235">
      <w:pPr>
        <w:pStyle w:val="ab"/>
      </w:pPr>
    </w:p>
    <w:tbl>
      <w:tblPr>
        <w:tblW w:w="5000" w:type="pct"/>
        <w:tblCellMar>
          <w:left w:w="0" w:type="dxa"/>
          <w:right w:w="0" w:type="dxa"/>
        </w:tblCellMar>
        <w:tblLook w:val="04A0" w:firstRow="1" w:lastRow="0" w:firstColumn="1" w:lastColumn="0" w:noHBand="0" w:noVBand="1"/>
      </w:tblPr>
      <w:tblGrid>
        <w:gridCol w:w="2607"/>
        <w:gridCol w:w="413"/>
        <w:gridCol w:w="5157"/>
        <w:gridCol w:w="413"/>
        <w:gridCol w:w="4393"/>
      </w:tblGrid>
      <w:tr w:rsidR="00775235" w:rsidRPr="00537CFD" w:rsidTr="00400663">
        <w:trPr>
          <w:trHeight w:val="401"/>
          <w:tblHeader/>
        </w:trPr>
        <w:tc>
          <w:tcPr>
            <w:tcW w:w="1004" w:type="pct"/>
            <w:tcBorders>
              <w:bottom w:val="single" w:sz="18" w:space="0" w:color="000000" w:themeColor="text1"/>
            </w:tcBorders>
          </w:tcPr>
          <w:p w:rsidR="00775235" w:rsidRPr="00537CFD" w:rsidRDefault="00775235">
            <w:pPr>
              <w:pStyle w:val="1"/>
            </w:pPr>
          </w:p>
        </w:tc>
        <w:tc>
          <w:tcPr>
            <w:tcW w:w="159" w:type="pct"/>
          </w:tcPr>
          <w:p w:rsidR="00775235" w:rsidRPr="00537CFD" w:rsidRDefault="00775235">
            <w:pPr>
              <w:pStyle w:val="1"/>
            </w:pPr>
          </w:p>
        </w:tc>
        <w:tc>
          <w:tcPr>
            <w:tcW w:w="1986" w:type="pct"/>
            <w:tcBorders>
              <w:bottom w:val="single" w:sz="18" w:space="0" w:color="000000" w:themeColor="text1"/>
            </w:tcBorders>
          </w:tcPr>
          <w:p w:rsidR="00775235" w:rsidRPr="00537CFD" w:rsidRDefault="00537CFD">
            <w:pPr>
              <w:pStyle w:val="1"/>
            </w:pPr>
            <w:r>
              <w:rPr>
                <w:rFonts w:hint="eastAsia"/>
              </w:rPr>
              <w:t>記載内容</w:t>
            </w:r>
          </w:p>
        </w:tc>
        <w:tc>
          <w:tcPr>
            <w:tcW w:w="159" w:type="pct"/>
            <w:tcBorders>
              <w:right w:val="single" w:sz="18" w:space="0" w:color="auto"/>
            </w:tcBorders>
          </w:tcPr>
          <w:p w:rsidR="00775235" w:rsidRPr="00537CFD" w:rsidRDefault="00775235">
            <w:pPr>
              <w:pStyle w:val="1"/>
            </w:pPr>
          </w:p>
        </w:tc>
        <w:tc>
          <w:tcPr>
            <w:tcW w:w="1692" w:type="pct"/>
            <w:tcBorders>
              <w:top w:val="single" w:sz="18" w:space="0" w:color="auto"/>
              <w:left w:val="single" w:sz="18" w:space="0" w:color="auto"/>
              <w:bottom w:val="single" w:sz="18" w:space="0" w:color="1F60BF" w:themeColor="accent3"/>
              <w:right w:val="single" w:sz="18" w:space="0" w:color="auto"/>
            </w:tcBorders>
          </w:tcPr>
          <w:p w:rsidR="00775235" w:rsidRPr="00537CFD" w:rsidRDefault="00537CFD">
            <w:pPr>
              <w:pStyle w:val="1"/>
            </w:pPr>
            <w:r>
              <w:rPr>
                <w:rFonts w:hint="eastAsia"/>
              </w:rPr>
              <w:t>記載スペース</w:t>
            </w:r>
          </w:p>
        </w:tc>
      </w:tr>
      <w:tr w:rsidR="00775235" w:rsidRPr="00537CFD" w:rsidTr="00400663">
        <w:trPr>
          <w:trHeight w:val="823"/>
        </w:trPr>
        <w:tc>
          <w:tcPr>
            <w:tcW w:w="1004" w:type="pct"/>
            <w:tcBorders>
              <w:top w:val="single" w:sz="18" w:space="0" w:color="000000" w:themeColor="text1"/>
              <w:bottom w:val="single" w:sz="8" w:space="0" w:color="000000" w:themeColor="text1"/>
            </w:tcBorders>
          </w:tcPr>
          <w:p w:rsidR="00775235" w:rsidRDefault="00164F74">
            <w:pPr>
              <w:pStyle w:val="2"/>
            </w:pPr>
            <w:r>
              <w:rPr>
                <w:rFonts w:hint="eastAsia"/>
              </w:rPr>
              <w:t>段階０</w:t>
            </w:r>
          </w:p>
          <w:p w:rsidR="00537CFD" w:rsidRPr="008C5D69" w:rsidRDefault="00537CFD" w:rsidP="00537CFD">
            <w:pPr>
              <w:rPr>
                <w:color w:val="auto"/>
              </w:rPr>
            </w:pPr>
            <w:r w:rsidRPr="008C5D69">
              <w:rPr>
                <w:rFonts w:hint="eastAsia"/>
                <w:color w:val="auto"/>
              </w:rPr>
              <w:t>「</w:t>
            </w:r>
            <w:r w:rsidR="00B97768" w:rsidRPr="008C5D69">
              <w:rPr>
                <w:rFonts w:hint="eastAsia"/>
                <w:color w:val="auto"/>
              </w:rPr>
              <w:t>インテーク</w:t>
            </w:r>
            <w:r w:rsidRPr="008C5D69">
              <w:rPr>
                <w:rFonts w:hint="eastAsia"/>
                <w:color w:val="auto"/>
              </w:rPr>
              <w:t>」</w:t>
            </w:r>
            <w:r w:rsidR="00B97768" w:rsidRPr="008C5D69">
              <w:rPr>
                <w:rFonts w:hint="eastAsia"/>
                <w:color w:val="auto"/>
              </w:rPr>
              <w:t>①</w:t>
            </w:r>
          </w:p>
          <w:p w:rsidR="00227D87" w:rsidRPr="008C5D69" w:rsidRDefault="00227D87" w:rsidP="00227D87">
            <w:pPr>
              <w:rPr>
                <w:color w:val="auto"/>
              </w:rPr>
            </w:pPr>
            <w:r w:rsidRPr="008C5D69">
              <w:rPr>
                <w:rFonts w:hint="eastAsia"/>
                <w:color w:val="auto"/>
              </w:rPr>
              <w:t>※「今回注目した対象者の大切にしている生活行為」と「対象者の背景」を記載する。</w:t>
            </w:r>
          </w:p>
          <w:p w:rsidR="00164F74" w:rsidRPr="008C5D69" w:rsidRDefault="00164F74" w:rsidP="00537CFD">
            <w:pPr>
              <w:rPr>
                <w:color w:val="auto"/>
              </w:rPr>
            </w:pPr>
          </w:p>
          <w:p w:rsidR="00BF1E9C" w:rsidRDefault="00BF1E9C" w:rsidP="00537CFD"/>
          <w:p w:rsidR="00BF1E9C" w:rsidRDefault="00BF1E9C" w:rsidP="00537CFD"/>
          <w:p w:rsidR="00BF1E9C" w:rsidRDefault="00BF1E9C" w:rsidP="00537CFD"/>
          <w:p w:rsidR="00BF1E9C" w:rsidRPr="00537CFD" w:rsidRDefault="00BF1E9C" w:rsidP="00537CFD"/>
        </w:tc>
        <w:tc>
          <w:tcPr>
            <w:tcW w:w="159" w:type="pct"/>
          </w:tcPr>
          <w:p w:rsidR="00775235" w:rsidRPr="00537CFD" w:rsidRDefault="00775235"/>
        </w:tc>
        <w:tc>
          <w:tcPr>
            <w:tcW w:w="1986" w:type="pct"/>
            <w:tcBorders>
              <w:top w:val="single" w:sz="18" w:space="0" w:color="000000" w:themeColor="text1"/>
              <w:bottom w:val="single" w:sz="8" w:space="0" w:color="000000" w:themeColor="text1"/>
            </w:tcBorders>
          </w:tcPr>
          <w:p w:rsidR="00BF1E9C" w:rsidRPr="008C5D69" w:rsidRDefault="00BF1E9C">
            <w:pPr>
              <w:rPr>
                <w:color w:val="auto"/>
              </w:rPr>
            </w:pPr>
            <w:r w:rsidRPr="008C5D69">
              <w:rPr>
                <w:rFonts w:hint="eastAsia"/>
                <w:color w:val="auto"/>
              </w:rPr>
              <w:t>①-1：</w:t>
            </w:r>
          </w:p>
          <w:p w:rsidR="00794F4E" w:rsidRPr="008C5D69" w:rsidRDefault="00BF1E9C">
            <w:pPr>
              <w:rPr>
                <w:color w:val="auto"/>
              </w:rPr>
            </w:pPr>
            <w:r w:rsidRPr="008C5D69">
              <w:rPr>
                <w:rFonts w:hint="eastAsia"/>
                <w:color w:val="auto"/>
              </w:rPr>
              <w:t>・対象者を構成する大切な個人因子として、これまでのライフストーリー（人生）を、具体的に記載する。</w:t>
            </w:r>
          </w:p>
          <w:p w:rsidR="00BF1E9C" w:rsidRPr="008C5D69" w:rsidRDefault="00BF1E9C">
            <w:pPr>
              <w:rPr>
                <w:color w:val="auto"/>
              </w:rPr>
            </w:pPr>
            <w:r w:rsidRPr="008C5D69">
              <w:rPr>
                <w:rFonts w:hint="eastAsia"/>
                <w:color w:val="auto"/>
              </w:rPr>
              <w:t xml:space="preserve">　「職業歴」「生活歴」</w:t>
            </w:r>
          </w:p>
          <w:p w:rsidR="00BF1E9C" w:rsidRPr="008C5D69" w:rsidRDefault="00BF1E9C">
            <w:pPr>
              <w:rPr>
                <w:color w:val="auto"/>
              </w:rPr>
            </w:pPr>
            <w:r w:rsidRPr="008C5D69">
              <w:rPr>
                <w:rFonts w:hint="eastAsia"/>
                <w:color w:val="auto"/>
              </w:rPr>
              <w:t xml:space="preserve">　「性格」「趣味やプロフィール」</w:t>
            </w:r>
          </w:p>
          <w:p w:rsidR="00BF1E9C" w:rsidRPr="008C5D69" w:rsidRDefault="00BF1E9C">
            <w:pPr>
              <w:rPr>
                <w:color w:val="auto"/>
              </w:rPr>
            </w:pPr>
            <w:r w:rsidRPr="008C5D69">
              <w:rPr>
                <w:rFonts w:hint="eastAsia"/>
                <w:color w:val="auto"/>
              </w:rPr>
              <w:t xml:space="preserve">　「これまでの生活の1日のスケジュールと現在の生活スケジュール」等</w:t>
            </w:r>
          </w:p>
          <w:p w:rsidR="00BF1E9C" w:rsidRPr="008C5D69" w:rsidRDefault="00BF1E9C">
            <w:pPr>
              <w:rPr>
                <w:color w:val="auto"/>
              </w:rPr>
            </w:pPr>
          </w:p>
          <w:p w:rsidR="00ED12E2" w:rsidRPr="008C5D69" w:rsidRDefault="00ED12E2">
            <w:pPr>
              <w:rPr>
                <w:color w:val="auto"/>
              </w:rPr>
            </w:pPr>
          </w:p>
          <w:p w:rsidR="00ED12E2" w:rsidRPr="008C5D69" w:rsidRDefault="00ED12E2">
            <w:pPr>
              <w:rPr>
                <w:color w:val="auto"/>
              </w:rPr>
            </w:pPr>
          </w:p>
          <w:p w:rsidR="00BF1E9C" w:rsidRPr="008C5D69" w:rsidRDefault="00BF1E9C">
            <w:pPr>
              <w:rPr>
                <w:color w:val="auto"/>
              </w:rPr>
            </w:pPr>
            <w:r w:rsidRPr="008C5D69">
              <w:rPr>
                <w:rFonts w:hint="eastAsia"/>
                <w:color w:val="auto"/>
              </w:rPr>
              <w:t>①-2：</w:t>
            </w:r>
          </w:p>
          <w:p w:rsidR="00BF1E9C" w:rsidRPr="008C5D69" w:rsidRDefault="00BF1E9C">
            <w:pPr>
              <w:rPr>
                <w:color w:val="auto"/>
              </w:rPr>
            </w:pPr>
            <w:r w:rsidRPr="008C5D69">
              <w:rPr>
                <w:rFonts w:hint="eastAsia"/>
                <w:color w:val="auto"/>
              </w:rPr>
              <w:t>・今回の生活行為の障害を引き起こした直接のきっかけとなる主疾患名を記載する。</w:t>
            </w:r>
          </w:p>
          <w:p w:rsidR="00BF1E9C" w:rsidRPr="008C5D69" w:rsidRDefault="00BF1E9C">
            <w:pPr>
              <w:rPr>
                <w:color w:val="auto"/>
              </w:rPr>
            </w:pPr>
            <w:r w:rsidRPr="008C5D69">
              <w:rPr>
                <w:rFonts w:hint="eastAsia"/>
                <w:color w:val="auto"/>
              </w:rPr>
              <w:t>「その発症や受傷からの期間」</w:t>
            </w:r>
          </w:p>
          <w:p w:rsidR="00BF1E9C" w:rsidRPr="008C5D69" w:rsidRDefault="00BF1E9C">
            <w:pPr>
              <w:rPr>
                <w:color w:val="auto"/>
              </w:rPr>
            </w:pPr>
          </w:p>
          <w:p w:rsidR="00BF1E9C" w:rsidRPr="008C5D69" w:rsidRDefault="00BF1E9C">
            <w:pPr>
              <w:rPr>
                <w:color w:val="auto"/>
              </w:rPr>
            </w:pPr>
            <w:r w:rsidRPr="008C5D69">
              <w:rPr>
                <w:rFonts w:hint="eastAsia"/>
                <w:color w:val="auto"/>
              </w:rPr>
              <w:t>①-3：</w:t>
            </w:r>
          </w:p>
          <w:p w:rsidR="00145669" w:rsidRPr="008C5D69" w:rsidRDefault="00BF1E9C">
            <w:pPr>
              <w:rPr>
                <w:color w:val="auto"/>
              </w:rPr>
            </w:pPr>
            <w:r w:rsidRPr="008C5D69">
              <w:rPr>
                <w:rFonts w:hint="eastAsia"/>
                <w:color w:val="auto"/>
              </w:rPr>
              <w:t>・今回の生活行為の障害を引き起こした直接のきっかけとなる主疾患が、いつどのように始まり（発症や受傷の経緯）、どのような経過をたどってきたのか</w:t>
            </w:r>
            <w:r w:rsidR="00145669" w:rsidRPr="008C5D69">
              <w:rPr>
                <w:rFonts w:hint="eastAsia"/>
                <w:color w:val="auto"/>
              </w:rPr>
              <w:t>？　これまでどのような治療を行ってきたのか？　等について順を追って記載する。</w:t>
            </w:r>
          </w:p>
          <w:p w:rsidR="008C5D69" w:rsidRDefault="00145669" w:rsidP="00145669">
            <w:pPr>
              <w:rPr>
                <w:color w:val="auto"/>
              </w:rPr>
            </w:pPr>
            <w:r w:rsidRPr="008C5D69">
              <w:rPr>
                <w:rFonts w:hint="eastAsia"/>
                <w:color w:val="auto"/>
              </w:rPr>
              <w:t>※　　例）X年Y月に入院、Y+1</w:t>
            </w:r>
            <w:r w:rsidR="008C5D69">
              <w:rPr>
                <w:rFonts w:hint="eastAsia"/>
                <w:color w:val="auto"/>
              </w:rPr>
              <w:t>月から作業療法開始</w:t>
            </w:r>
          </w:p>
          <w:p w:rsidR="008C5D69" w:rsidRDefault="008C5D69" w:rsidP="00145669">
            <w:pPr>
              <w:rPr>
                <w:color w:val="auto"/>
              </w:rPr>
            </w:pPr>
            <w:r>
              <w:rPr>
                <w:rFonts w:hint="eastAsia"/>
                <w:color w:val="auto"/>
              </w:rPr>
              <w:t>※　　心身機能は身体機能だけでなく、精神状態や栄養状態や痛み等</w:t>
            </w:r>
          </w:p>
          <w:p w:rsidR="008C5D69" w:rsidRPr="008C5D69" w:rsidRDefault="008C5D69" w:rsidP="00145669">
            <w:pPr>
              <w:rPr>
                <w:color w:val="auto"/>
              </w:rPr>
            </w:pPr>
          </w:p>
          <w:p w:rsidR="00145669" w:rsidRPr="008C5D69" w:rsidRDefault="00145669" w:rsidP="00145669">
            <w:pPr>
              <w:rPr>
                <w:color w:val="auto"/>
              </w:rPr>
            </w:pPr>
          </w:p>
          <w:p w:rsidR="00145669" w:rsidRPr="008C5D69" w:rsidRDefault="00145669" w:rsidP="00145669">
            <w:pPr>
              <w:rPr>
                <w:color w:val="auto"/>
              </w:rPr>
            </w:pPr>
            <w:r w:rsidRPr="008C5D69">
              <w:rPr>
                <w:rFonts w:hint="eastAsia"/>
                <w:color w:val="auto"/>
              </w:rPr>
              <w:t>①-4：</w:t>
            </w:r>
          </w:p>
          <w:p w:rsidR="00145669" w:rsidRPr="008C5D69" w:rsidRDefault="00145669" w:rsidP="00145669">
            <w:pPr>
              <w:rPr>
                <w:color w:val="auto"/>
              </w:rPr>
            </w:pPr>
            <w:r w:rsidRPr="008C5D69">
              <w:rPr>
                <w:rFonts w:hint="eastAsia"/>
                <w:color w:val="auto"/>
              </w:rPr>
              <w:t>家族構成を記載する。（対象者のキーパーソンは誰なのか？）</w:t>
            </w:r>
          </w:p>
          <w:p w:rsidR="00145669" w:rsidRPr="008C5D69" w:rsidRDefault="00145669" w:rsidP="00145669">
            <w:pPr>
              <w:rPr>
                <w:color w:val="auto"/>
              </w:rPr>
            </w:pPr>
            <w:r w:rsidRPr="008C5D69">
              <w:rPr>
                <w:rFonts w:hint="eastAsia"/>
                <w:color w:val="auto"/>
              </w:rPr>
              <w:t>「対象者以外の同居している家族」「別居している家族「かかわりのある親族」等について、「本人との関係」や「援助の態度」</w:t>
            </w:r>
            <w:r w:rsidR="008C5D69">
              <w:rPr>
                <w:rFonts w:hint="eastAsia"/>
                <w:color w:val="auto"/>
              </w:rPr>
              <w:t>「経済状況」</w:t>
            </w:r>
            <w:r w:rsidRPr="008C5D69">
              <w:rPr>
                <w:rFonts w:hint="eastAsia"/>
                <w:color w:val="auto"/>
              </w:rPr>
              <w:t>等を詳細に記載する。</w:t>
            </w:r>
          </w:p>
          <w:p w:rsidR="00145669" w:rsidRDefault="00145669" w:rsidP="00145669">
            <w:pPr>
              <w:rPr>
                <w:color w:val="auto"/>
              </w:rPr>
            </w:pPr>
          </w:p>
          <w:p w:rsidR="008C5D69" w:rsidRDefault="008C5D69" w:rsidP="00145669">
            <w:pPr>
              <w:rPr>
                <w:color w:val="auto"/>
              </w:rPr>
            </w:pPr>
          </w:p>
          <w:p w:rsidR="008C5D69" w:rsidRDefault="008C5D69" w:rsidP="00145669">
            <w:pPr>
              <w:rPr>
                <w:color w:val="auto"/>
              </w:rPr>
            </w:pPr>
          </w:p>
          <w:p w:rsidR="008C5D69" w:rsidRDefault="008C5D69" w:rsidP="00145669">
            <w:pPr>
              <w:rPr>
                <w:color w:val="auto"/>
              </w:rPr>
            </w:pPr>
          </w:p>
          <w:p w:rsidR="008C5D69" w:rsidRPr="008C5D69" w:rsidRDefault="008C5D69" w:rsidP="00145669">
            <w:pPr>
              <w:rPr>
                <w:color w:val="auto"/>
              </w:rPr>
            </w:pPr>
          </w:p>
          <w:p w:rsidR="00145669" w:rsidRPr="008C5D69" w:rsidRDefault="00145669" w:rsidP="00145669">
            <w:pPr>
              <w:rPr>
                <w:color w:val="auto"/>
              </w:rPr>
            </w:pPr>
            <w:r w:rsidRPr="008C5D69">
              <w:rPr>
                <w:rFonts w:hint="eastAsia"/>
                <w:color w:val="auto"/>
              </w:rPr>
              <w:t>①-5：</w:t>
            </w:r>
          </w:p>
          <w:p w:rsidR="00145669" w:rsidRPr="008C5D69" w:rsidRDefault="00145669" w:rsidP="00145669">
            <w:pPr>
              <w:rPr>
                <w:color w:val="auto"/>
              </w:rPr>
            </w:pPr>
            <w:r w:rsidRPr="008C5D69">
              <w:rPr>
                <w:rFonts w:hint="eastAsia"/>
                <w:color w:val="auto"/>
              </w:rPr>
              <w:t>住環境と周辺状況を記載する。</w:t>
            </w:r>
          </w:p>
          <w:p w:rsidR="008C5D69" w:rsidRDefault="00145669" w:rsidP="00145669">
            <w:pPr>
              <w:rPr>
                <w:color w:val="auto"/>
              </w:rPr>
            </w:pPr>
            <w:r w:rsidRPr="008C5D69">
              <w:rPr>
                <w:rFonts w:hint="eastAsia"/>
                <w:color w:val="auto"/>
              </w:rPr>
              <w:t>対象者が生活で移動すると想定する範囲について詳細な情報を記載する。　「住宅（自宅）の中の環境」「家の周辺環境」</w:t>
            </w:r>
            <w:r w:rsidR="008C5D69">
              <w:rPr>
                <w:rFonts w:hint="eastAsia"/>
                <w:color w:val="auto"/>
              </w:rPr>
              <w:t>「福祉用具」「地域の社会資源」</w:t>
            </w:r>
            <w:r w:rsidRPr="008C5D69">
              <w:rPr>
                <w:rFonts w:hint="eastAsia"/>
                <w:color w:val="auto"/>
              </w:rPr>
              <w:t>等</w:t>
            </w:r>
          </w:p>
          <w:p w:rsidR="008C5D69" w:rsidRDefault="008C5D69" w:rsidP="00145669">
            <w:pPr>
              <w:rPr>
                <w:color w:val="auto"/>
              </w:rPr>
            </w:pPr>
          </w:p>
          <w:p w:rsidR="008C5D69" w:rsidRDefault="008C5D69" w:rsidP="00145669">
            <w:pPr>
              <w:rPr>
                <w:color w:val="auto"/>
              </w:rPr>
            </w:pPr>
          </w:p>
          <w:p w:rsidR="008C5D69" w:rsidRDefault="008C5D69" w:rsidP="00145669">
            <w:pPr>
              <w:rPr>
                <w:color w:val="auto"/>
              </w:rPr>
            </w:pPr>
          </w:p>
          <w:p w:rsidR="008C5D69" w:rsidRDefault="008C5D69" w:rsidP="00145669">
            <w:pPr>
              <w:rPr>
                <w:color w:val="auto"/>
              </w:rPr>
            </w:pPr>
          </w:p>
          <w:p w:rsidR="008C5D69" w:rsidRDefault="008C5D69" w:rsidP="00145669">
            <w:pPr>
              <w:rPr>
                <w:color w:val="auto"/>
              </w:rPr>
            </w:pPr>
          </w:p>
          <w:p w:rsidR="00145669" w:rsidRPr="008C5D69" w:rsidRDefault="00145669" w:rsidP="00145669">
            <w:pPr>
              <w:rPr>
                <w:color w:val="auto"/>
              </w:rPr>
            </w:pPr>
          </w:p>
        </w:tc>
        <w:tc>
          <w:tcPr>
            <w:tcW w:w="159" w:type="pct"/>
            <w:tcBorders>
              <w:right w:val="single" w:sz="18" w:space="0" w:color="1F60BF" w:themeColor="accent3"/>
            </w:tcBorders>
          </w:tcPr>
          <w:p w:rsidR="00775235" w:rsidRPr="00537CFD" w:rsidRDefault="00775235"/>
        </w:tc>
        <w:tc>
          <w:tcPr>
            <w:tcW w:w="1692"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775235" w:rsidRDefault="00775235"/>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Default="00145669"/>
          <w:p w:rsidR="00145669" w:rsidRPr="00537CFD" w:rsidRDefault="00145669"/>
        </w:tc>
      </w:tr>
      <w:tr w:rsidR="00775235" w:rsidRPr="00537CFD" w:rsidTr="00400663">
        <w:trPr>
          <w:trHeight w:val="823"/>
        </w:trPr>
        <w:tc>
          <w:tcPr>
            <w:tcW w:w="1004" w:type="pct"/>
            <w:tcBorders>
              <w:top w:val="single" w:sz="8" w:space="0" w:color="000000" w:themeColor="text1"/>
              <w:bottom w:val="single" w:sz="8" w:space="0" w:color="000000" w:themeColor="text1"/>
            </w:tcBorders>
          </w:tcPr>
          <w:p w:rsidR="00775235" w:rsidRDefault="00164F74">
            <w:pPr>
              <w:pStyle w:val="2"/>
            </w:pPr>
            <w:r>
              <w:rPr>
                <w:rFonts w:hint="eastAsia"/>
              </w:rPr>
              <w:lastRenderedPageBreak/>
              <w:t>段階１</w:t>
            </w:r>
          </w:p>
          <w:p w:rsidR="00B97768" w:rsidRPr="008C5D69" w:rsidRDefault="00B97768" w:rsidP="00B97768">
            <w:pPr>
              <w:rPr>
                <w:color w:val="auto"/>
              </w:rPr>
            </w:pPr>
            <w:r w:rsidRPr="008C5D69">
              <w:rPr>
                <w:rFonts w:hint="eastAsia"/>
                <w:color w:val="auto"/>
              </w:rPr>
              <w:t>「インテーク」②</w:t>
            </w:r>
          </w:p>
          <w:p w:rsidR="00966E31" w:rsidRPr="008C5D69" w:rsidRDefault="00966E31" w:rsidP="00966E31">
            <w:pPr>
              <w:rPr>
                <w:color w:val="auto"/>
              </w:rPr>
            </w:pPr>
            <w:r w:rsidRPr="008C5D69">
              <w:rPr>
                <w:rFonts w:hint="eastAsia"/>
                <w:color w:val="auto"/>
              </w:rPr>
              <w:t>※本人が「答えたほうが良いと思う生活行為」や「しなければならない生活行為」だけではなく、「本当にしたい生活行為」を聞き取るよう努力しましょう！</w:t>
            </w:r>
          </w:p>
          <w:p w:rsidR="00164F74" w:rsidRPr="008C5D69" w:rsidRDefault="00966E31" w:rsidP="00966E31">
            <w:pPr>
              <w:rPr>
                <w:color w:val="auto"/>
              </w:rPr>
            </w:pPr>
            <w:r w:rsidRPr="008C5D69">
              <w:rPr>
                <w:rFonts w:hint="eastAsia"/>
                <w:color w:val="auto"/>
              </w:rPr>
              <w:t>※その生活行為が、対象者にとってどのような意味を持つのか？その生活行為が行えるようになるのとで、生活がどのように変化すると推測されるのかまでも考えましょう。</w:t>
            </w:r>
          </w:p>
          <w:p w:rsidR="00164F74" w:rsidRDefault="00164F74" w:rsidP="00B97768"/>
          <w:p w:rsidR="00164F74" w:rsidRDefault="00164F74" w:rsidP="00B97768"/>
          <w:p w:rsidR="00164F74" w:rsidRPr="00B97768" w:rsidRDefault="00164F74" w:rsidP="00B97768"/>
        </w:tc>
        <w:tc>
          <w:tcPr>
            <w:tcW w:w="159" w:type="pct"/>
          </w:tcPr>
          <w:p w:rsidR="00775235" w:rsidRPr="00537CFD" w:rsidRDefault="00775235"/>
        </w:tc>
        <w:tc>
          <w:tcPr>
            <w:tcW w:w="1986" w:type="pct"/>
            <w:tcBorders>
              <w:top w:val="single" w:sz="8" w:space="0" w:color="000000" w:themeColor="text1"/>
              <w:bottom w:val="single" w:sz="8" w:space="0" w:color="000000" w:themeColor="text1"/>
            </w:tcBorders>
          </w:tcPr>
          <w:p w:rsidR="00775235" w:rsidRPr="008C5D69" w:rsidRDefault="00B97768">
            <w:pPr>
              <w:rPr>
                <w:color w:val="auto"/>
              </w:rPr>
            </w:pPr>
            <w:r w:rsidRPr="008C5D69">
              <w:rPr>
                <w:rFonts w:hint="eastAsia"/>
                <w:color w:val="auto"/>
              </w:rPr>
              <w:t>「大切にしている</w:t>
            </w:r>
            <w:r w:rsidR="00145669" w:rsidRPr="008C5D69">
              <w:rPr>
                <w:rFonts w:hint="eastAsia"/>
                <w:color w:val="auto"/>
              </w:rPr>
              <w:t>（したい・望む）</w:t>
            </w:r>
            <w:r w:rsidRPr="008C5D69">
              <w:rPr>
                <w:rFonts w:hint="eastAsia"/>
                <w:color w:val="auto"/>
              </w:rPr>
              <w:t>生活行為</w:t>
            </w:r>
            <w:r w:rsidR="00227D87" w:rsidRPr="008C5D69">
              <w:rPr>
                <w:rFonts w:hint="eastAsia"/>
                <w:color w:val="auto"/>
              </w:rPr>
              <w:t>の目標</w:t>
            </w:r>
            <w:r w:rsidRPr="008C5D69">
              <w:rPr>
                <w:rFonts w:hint="eastAsia"/>
                <w:color w:val="auto"/>
              </w:rPr>
              <w:t>」を記載する。</w:t>
            </w:r>
          </w:p>
          <w:p w:rsidR="00B814A2" w:rsidRPr="008C5D69" w:rsidRDefault="00B814A2" w:rsidP="00B814A2">
            <w:pPr>
              <w:rPr>
                <w:color w:val="auto"/>
              </w:rPr>
            </w:pPr>
            <w:r w:rsidRPr="008C5D69">
              <w:rPr>
                <w:rFonts w:hint="eastAsia"/>
                <w:color w:val="auto"/>
              </w:rPr>
              <w:t>・生活行為の目標を達成レベルまで踏まえて具体的に記載する。</w:t>
            </w:r>
          </w:p>
          <w:p w:rsidR="00227D87" w:rsidRPr="008C5D69" w:rsidRDefault="00227D87">
            <w:pPr>
              <w:rPr>
                <w:color w:val="auto"/>
              </w:rPr>
            </w:pPr>
            <w:r w:rsidRPr="008C5D69">
              <w:rPr>
                <w:rFonts w:hint="eastAsia"/>
                <w:color w:val="auto"/>
              </w:rPr>
              <w:t>②-1：</w:t>
            </w:r>
          </w:p>
          <w:p w:rsidR="00B97768" w:rsidRPr="008C5D69" w:rsidRDefault="00B97768">
            <w:pPr>
              <w:rPr>
                <w:color w:val="auto"/>
              </w:rPr>
            </w:pPr>
            <w:r w:rsidRPr="008C5D69">
              <w:rPr>
                <w:rFonts w:hint="eastAsia"/>
                <w:color w:val="auto"/>
              </w:rPr>
              <w:t>・何故その生活行為が、対象者にとって大切であるとわかったのか？</w:t>
            </w:r>
          </w:p>
          <w:p w:rsidR="00B97768" w:rsidRPr="008C5D69" w:rsidRDefault="00B97768">
            <w:pPr>
              <w:rPr>
                <w:color w:val="auto"/>
              </w:rPr>
            </w:pPr>
            <w:r w:rsidRPr="008C5D69">
              <w:rPr>
                <w:rFonts w:hint="eastAsia"/>
                <w:color w:val="auto"/>
              </w:rPr>
              <w:t>・</w:t>
            </w:r>
            <w:r w:rsidR="00966E31" w:rsidRPr="008C5D69">
              <w:rPr>
                <w:rFonts w:hint="eastAsia"/>
                <w:color w:val="auto"/>
              </w:rPr>
              <w:t>担当ＯＴは、</w:t>
            </w:r>
            <w:r w:rsidRPr="008C5D69">
              <w:rPr>
                <w:rFonts w:hint="eastAsia"/>
                <w:color w:val="auto"/>
              </w:rPr>
              <w:t>どのような場面で、どのように引き出したのか？</w:t>
            </w:r>
          </w:p>
          <w:p w:rsidR="00227D87" w:rsidRPr="008C5D69" w:rsidRDefault="00227D87">
            <w:pPr>
              <w:rPr>
                <w:color w:val="auto"/>
              </w:rPr>
            </w:pPr>
          </w:p>
          <w:p w:rsidR="00227D87" w:rsidRPr="008C5D69" w:rsidRDefault="00227D87">
            <w:pPr>
              <w:rPr>
                <w:color w:val="auto"/>
              </w:rPr>
            </w:pPr>
            <w:r w:rsidRPr="008C5D69">
              <w:rPr>
                <w:rFonts w:hint="eastAsia"/>
                <w:color w:val="auto"/>
              </w:rPr>
              <w:t>②-2：</w:t>
            </w:r>
          </w:p>
          <w:p w:rsidR="00B97768" w:rsidRPr="008C5D69" w:rsidRDefault="00B97768">
            <w:pPr>
              <w:rPr>
                <w:color w:val="auto"/>
              </w:rPr>
            </w:pPr>
            <w:r w:rsidRPr="008C5D69">
              <w:rPr>
                <w:rFonts w:hint="eastAsia"/>
                <w:color w:val="auto"/>
              </w:rPr>
              <w:t>・病前（入院・入所前）対象者はその生活行為をどのように</w:t>
            </w:r>
            <w:r w:rsidR="00966E31" w:rsidRPr="008C5D69">
              <w:rPr>
                <w:rFonts w:hint="eastAsia"/>
                <w:color w:val="auto"/>
              </w:rPr>
              <w:t>、どんな気持ちで</w:t>
            </w:r>
            <w:r w:rsidRPr="008C5D69">
              <w:rPr>
                <w:rFonts w:hint="eastAsia"/>
                <w:color w:val="auto"/>
              </w:rPr>
              <w:t>行われていたのか？</w:t>
            </w:r>
          </w:p>
          <w:p w:rsidR="00966E31" w:rsidRPr="008C5D69" w:rsidRDefault="00966E31">
            <w:pPr>
              <w:rPr>
                <w:color w:val="auto"/>
              </w:rPr>
            </w:pPr>
          </w:p>
          <w:p w:rsidR="00966E31" w:rsidRPr="008C5D69" w:rsidRDefault="00966E31">
            <w:pPr>
              <w:rPr>
                <w:color w:val="auto"/>
              </w:rPr>
            </w:pPr>
            <w:r w:rsidRPr="008C5D69">
              <w:rPr>
                <w:rFonts w:hint="eastAsia"/>
                <w:color w:val="auto"/>
              </w:rPr>
              <w:t>・対象者の家族の思い（対象者にどうなってもらいたいのか・大切にしている生活行為に対してもどう思われているのか）を具体的に記載する。</w:t>
            </w:r>
          </w:p>
          <w:p w:rsidR="00966E31" w:rsidRPr="008C5D69" w:rsidRDefault="00966E31">
            <w:pPr>
              <w:rPr>
                <w:color w:val="auto"/>
              </w:rPr>
            </w:pPr>
          </w:p>
          <w:p w:rsidR="00FA3932" w:rsidRPr="008C5D69" w:rsidRDefault="00FA3932">
            <w:pPr>
              <w:rPr>
                <w:color w:val="auto"/>
              </w:rPr>
            </w:pPr>
          </w:p>
        </w:tc>
        <w:tc>
          <w:tcPr>
            <w:tcW w:w="159" w:type="pct"/>
            <w:tcBorders>
              <w:right w:val="single" w:sz="18" w:space="0" w:color="1F60BF" w:themeColor="accent3"/>
            </w:tcBorders>
          </w:tcPr>
          <w:p w:rsidR="00775235" w:rsidRPr="00537CFD" w:rsidRDefault="00775235"/>
        </w:tc>
        <w:tc>
          <w:tcPr>
            <w:tcW w:w="1692"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966E31" w:rsidRPr="00966E31" w:rsidRDefault="00966E31" w:rsidP="00966E31">
            <w:pPr>
              <w:rPr>
                <w:color w:val="auto"/>
              </w:rPr>
            </w:pPr>
          </w:p>
          <w:p w:rsidR="00966E31" w:rsidRDefault="00966E31"/>
          <w:p w:rsidR="00ED12E2" w:rsidRDefault="00ED12E2"/>
          <w:p w:rsidR="00ED12E2" w:rsidRDefault="00ED12E2"/>
          <w:p w:rsidR="00ED12E2" w:rsidRDefault="00ED12E2"/>
          <w:p w:rsidR="00ED12E2" w:rsidRDefault="00ED12E2"/>
          <w:p w:rsidR="00ED12E2" w:rsidRDefault="00ED12E2"/>
          <w:p w:rsidR="00ED12E2" w:rsidRDefault="00ED12E2"/>
          <w:p w:rsidR="00ED12E2" w:rsidRDefault="00ED12E2"/>
          <w:p w:rsidR="00ED12E2" w:rsidRDefault="00ED12E2"/>
          <w:p w:rsidR="00ED12E2" w:rsidRDefault="00ED12E2"/>
          <w:p w:rsidR="00ED12E2" w:rsidRDefault="00ED12E2"/>
          <w:p w:rsidR="00ED12E2" w:rsidRDefault="00ED12E2"/>
          <w:p w:rsidR="00ED12E2" w:rsidRDefault="00ED12E2"/>
          <w:p w:rsidR="00ED12E2" w:rsidRDefault="00ED12E2"/>
          <w:p w:rsidR="00ED12E2" w:rsidRDefault="00ED12E2"/>
          <w:p w:rsidR="00ED12E2" w:rsidRDefault="00ED12E2"/>
          <w:p w:rsidR="00ED12E2" w:rsidRDefault="00ED12E2"/>
          <w:p w:rsidR="00ED12E2" w:rsidRDefault="00ED12E2"/>
          <w:p w:rsidR="00ED12E2" w:rsidRDefault="00ED12E2"/>
          <w:p w:rsidR="00ED12E2" w:rsidRDefault="00ED12E2"/>
          <w:p w:rsidR="00ED12E2" w:rsidRPr="00537CFD" w:rsidRDefault="00ED12E2"/>
        </w:tc>
      </w:tr>
      <w:tr w:rsidR="00775235" w:rsidRPr="00537CFD" w:rsidTr="00400663">
        <w:trPr>
          <w:trHeight w:val="823"/>
        </w:trPr>
        <w:tc>
          <w:tcPr>
            <w:tcW w:w="1004" w:type="pct"/>
            <w:tcBorders>
              <w:top w:val="single" w:sz="8" w:space="0" w:color="000000" w:themeColor="text1"/>
              <w:bottom w:val="single" w:sz="8" w:space="0" w:color="000000" w:themeColor="text1"/>
            </w:tcBorders>
          </w:tcPr>
          <w:p w:rsidR="00775235" w:rsidRDefault="00B97768">
            <w:pPr>
              <w:pStyle w:val="2"/>
            </w:pPr>
            <w:r>
              <w:rPr>
                <w:rFonts w:hint="eastAsia"/>
              </w:rPr>
              <w:lastRenderedPageBreak/>
              <w:t>段階２</w:t>
            </w:r>
          </w:p>
          <w:p w:rsidR="00B97768" w:rsidRPr="008C5D69" w:rsidRDefault="00B97768" w:rsidP="00B97768">
            <w:pPr>
              <w:rPr>
                <w:color w:val="auto"/>
              </w:rPr>
            </w:pPr>
            <w:r>
              <w:rPr>
                <w:rFonts w:hint="eastAsia"/>
              </w:rPr>
              <w:t>「</w:t>
            </w:r>
            <w:r w:rsidRPr="008C5D69">
              <w:rPr>
                <w:rFonts w:hint="eastAsia"/>
                <w:color w:val="auto"/>
              </w:rPr>
              <w:t>課題抽出」</w:t>
            </w:r>
          </w:p>
          <w:p w:rsidR="00966E31" w:rsidRPr="008C5D69" w:rsidRDefault="00966E31" w:rsidP="00B97768">
            <w:pPr>
              <w:rPr>
                <w:color w:val="auto"/>
              </w:rPr>
            </w:pPr>
            <w:r w:rsidRPr="008C5D69">
              <w:rPr>
                <w:rFonts w:hint="eastAsia"/>
                <w:color w:val="auto"/>
              </w:rPr>
              <w:t>※課題分析表（予後予測）の「このまま推移」と「介入（支援）後」との間にギャップがある生活行為が解決すべき課題となります。</w:t>
            </w:r>
          </w:p>
          <w:p w:rsidR="00966E31" w:rsidRPr="008C5D69" w:rsidRDefault="00966E31" w:rsidP="00B97768">
            <w:pPr>
              <w:rPr>
                <w:color w:val="auto"/>
              </w:rPr>
            </w:pPr>
            <w:r w:rsidRPr="008C5D69">
              <w:rPr>
                <w:rFonts w:hint="eastAsia"/>
                <w:color w:val="auto"/>
              </w:rPr>
              <w:t>※重要度</w:t>
            </w:r>
            <w:r w:rsidR="00FA3932" w:rsidRPr="008C5D69">
              <w:rPr>
                <w:rFonts w:hint="eastAsia"/>
                <w:color w:val="auto"/>
              </w:rPr>
              <w:t>（対象者や家族の</w:t>
            </w:r>
            <w:r w:rsidR="00774EB3" w:rsidRPr="008C5D69">
              <w:rPr>
                <w:rFonts w:hint="eastAsia"/>
                <w:color w:val="auto"/>
              </w:rPr>
              <w:t>希望・実現性・他の課題への影響等）</w:t>
            </w:r>
            <w:r w:rsidRPr="008C5D69">
              <w:rPr>
                <w:rFonts w:hint="eastAsia"/>
                <w:color w:val="auto"/>
              </w:rPr>
              <w:t>と緊急度を考慮したうえで</w:t>
            </w:r>
            <w:r w:rsidR="00774EB3" w:rsidRPr="008C5D69">
              <w:rPr>
                <w:rFonts w:hint="eastAsia"/>
                <w:color w:val="auto"/>
              </w:rPr>
              <w:t>、解決すべき課題を複数設定し、優先順位を数字で記入して下さい。</w:t>
            </w:r>
          </w:p>
          <w:p w:rsidR="00164F74" w:rsidRPr="00B97768" w:rsidRDefault="00164F74" w:rsidP="00B97768"/>
        </w:tc>
        <w:tc>
          <w:tcPr>
            <w:tcW w:w="159" w:type="pct"/>
          </w:tcPr>
          <w:p w:rsidR="00775235" w:rsidRPr="00537CFD" w:rsidRDefault="00775235"/>
        </w:tc>
        <w:tc>
          <w:tcPr>
            <w:tcW w:w="1986" w:type="pct"/>
            <w:tcBorders>
              <w:top w:val="single" w:sz="8" w:space="0" w:color="000000" w:themeColor="text1"/>
              <w:bottom w:val="single" w:sz="8" w:space="0" w:color="000000" w:themeColor="text1"/>
            </w:tcBorders>
          </w:tcPr>
          <w:p w:rsidR="00775235" w:rsidRPr="008C5D69" w:rsidRDefault="00B97768">
            <w:pPr>
              <w:rPr>
                <w:color w:val="auto"/>
              </w:rPr>
            </w:pPr>
            <w:r w:rsidRPr="008C5D69">
              <w:rPr>
                <w:rFonts w:hint="eastAsia"/>
                <w:color w:val="auto"/>
              </w:rPr>
              <w:t>「病前（入院・入所前）と現在の生活（ADL・IADL）の違いの把握を通じて、支援すべき対象となる生活行為」を記載する。（ギャップ）</w:t>
            </w:r>
          </w:p>
          <w:p w:rsidR="00966E31" w:rsidRPr="008C5D69" w:rsidRDefault="00966E31">
            <w:pPr>
              <w:rPr>
                <w:color w:val="auto"/>
              </w:rPr>
            </w:pPr>
          </w:p>
          <w:p w:rsidR="00B97768" w:rsidRPr="008C5D69" w:rsidRDefault="00B97768">
            <w:pPr>
              <w:rPr>
                <w:color w:val="auto"/>
              </w:rPr>
            </w:pPr>
          </w:p>
        </w:tc>
        <w:tc>
          <w:tcPr>
            <w:tcW w:w="159" w:type="pct"/>
            <w:tcBorders>
              <w:right w:val="single" w:sz="18" w:space="0" w:color="1F60BF" w:themeColor="accent3"/>
            </w:tcBorders>
          </w:tcPr>
          <w:p w:rsidR="00775235" w:rsidRPr="00537CFD" w:rsidRDefault="00775235"/>
        </w:tc>
        <w:tc>
          <w:tcPr>
            <w:tcW w:w="1692"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775235" w:rsidRPr="00537CFD" w:rsidRDefault="00775235"/>
        </w:tc>
      </w:tr>
      <w:tr w:rsidR="00775235" w:rsidRPr="00537CFD" w:rsidTr="00400663">
        <w:trPr>
          <w:trHeight w:val="823"/>
        </w:trPr>
        <w:tc>
          <w:tcPr>
            <w:tcW w:w="1004" w:type="pct"/>
            <w:tcBorders>
              <w:top w:val="single" w:sz="8" w:space="0" w:color="000000" w:themeColor="text1"/>
              <w:bottom w:val="single" w:sz="8" w:space="0" w:color="000000" w:themeColor="text1"/>
            </w:tcBorders>
          </w:tcPr>
          <w:p w:rsidR="00775235" w:rsidRDefault="00164F74">
            <w:pPr>
              <w:pStyle w:val="2"/>
            </w:pPr>
            <w:r>
              <w:rPr>
                <w:rFonts w:hint="eastAsia"/>
              </w:rPr>
              <w:t>段階3</w:t>
            </w:r>
          </w:p>
          <w:p w:rsidR="00164F74" w:rsidRDefault="00164F74" w:rsidP="00164F74">
            <w:r>
              <w:rPr>
                <w:rFonts w:hint="eastAsia"/>
              </w:rPr>
              <w:t>「生活行為工程分析」</w:t>
            </w:r>
          </w:p>
          <w:p w:rsidR="00774EB3" w:rsidRDefault="00774EB3" w:rsidP="00164F74"/>
          <w:p w:rsidR="00ED5427" w:rsidRDefault="00ED5427" w:rsidP="00164F74"/>
          <w:p w:rsidR="00774EB3" w:rsidRDefault="00774EB3" w:rsidP="00164F74"/>
          <w:p w:rsidR="00ED12E2" w:rsidRDefault="00ED12E2" w:rsidP="00164F74"/>
          <w:p w:rsidR="00ED12E2" w:rsidRDefault="00ED12E2" w:rsidP="00164F74"/>
          <w:p w:rsidR="00ED12E2" w:rsidRDefault="00ED12E2" w:rsidP="00164F74"/>
          <w:p w:rsidR="00ED12E2" w:rsidRDefault="00ED12E2" w:rsidP="00164F74"/>
          <w:p w:rsidR="00ED12E2" w:rsidRPr="00164F74" w:rsidRDefault="00ED12E2" w:rsidP="00164F74"/>
        </w:tc>
        <w:tc>
          <w:tcPr>
            <w:tcW w:w="159" w:type="pct"/>
          </w:tcPr>
          <w:p w:rsidR="00775235" w:rsidRPr="00537CFD" w:rsidRDefault="00775235"/>
        </w:tc>
        <w:tc>
          <w:tcPr>
            <w:tcW w:w="1986" w:type="pct"/>
            <w:tcBorders>
              <w:top w:val="single" w:sz="8" w:space="0" w:color="000000" w:themeColor="text1"/>
              <w:bottom w:val="single" w:sz="8" w:space="0" w:color="000000" w:themeColor="text1"/>
            </w:tcBorders>
          </w:tcPr>
          <w:p w:rsidR="00775235" w:rsidRPr="008C5D69" w:rsidRDefault="00164F74">
            <w:pPr>
              <w:rPr>
                <w:color w:val="auto"/>
              </w:rPr>
            </w:pPr>
            <w:r w:rsidRPr="008C5D69">
              <w:rPr>
                <w:rFonts w:hint="eastAsia"/>
                <w:color w:val="auto"/>
              </w:rPr>
              <w:t>「対象となる一連の生活行為</w:t>
            </w:r>
            <w:r w:rsidR="00774EB3" w:rsidRPr="008C5D69">
              <w:rPr>
                <w:rFonts w:hint="eastAsia"/>
                <w:color w:val="auto"/>
              </w:rPr>
              <w:t>（抽出した課題）</w:t>
            </w:r>
            <w:r w:rsidRPr="008C5D69">
              <w:rPr>
                <w:rFonts w:hint="eastAsia"/>
                <w:color w:val="auto"/>
              </w:rPr>
              <w:t>の工程分析」を行う。</w:t>
            </w:r>
          </w:p>
          <w:p w:rsidR="00164F74" w:rsidRDefault="00164F74">
            <w:pPr>
              <w:rPr>
                <w:color w:val="auto"/>
              </w:rPr>
            </w:pPr>
          </w:p>
          <w:p w:rsidR="008C5D69" w:rsidRDefault="008C5D69">
            <w:pPr>
              <w:rPr>
                <w:color w:val="auto"/>
              </w:rPr>
            </w:pPr>
          </w:p>
          <w:p w:rsidR="008C5D69" w:rsidRDefault="008C5D69">
            <w:pPr>
              <w:rPr>
                <w:color w:val="auto"/>
              </w:rPr>
            </w:pPr>
          </w:p>
          <w:p w:rsidR="008C5D69" w:rsidRDefault="008C5D69">
            <w:pPr>
              <w:rPr>
                <w:color w:val="auto"/>
              </w:rPr>
            </w:pPr>
          </w:p>
          <w:p w:rsidR="008C5D69" w:rsidRDefault="008C5D69">
            <w:pPr>
              <w:rPr>
                <w:color w:val="auto"/>
              </w:rPr>
            </w:pPr>
          </w:p>
          <w:p w:rsidR="008C5D69" w:rsidRDefault="008C5D69">
            <w:pPr>
              <w:rPr>
                <w:color w:val="auto"/>
              </w:rPr>
            </w:pPr>
          </w:p>
          <w:p w:rsidR="008C5D69" w:rsidRDefault="008C5D69">
            <w:pPr>
              <w:rPr>
                <w:color w:val="auto"/>
              </w:rPr>
            </w:pPr>
          </w:p>
          <w:p w:rsidR="008C5D69" w:rsidRDefault="008C5D69">
            <w:pPr>
              <w:rPr>
                <w:color w:val="auto"/>
              </w:rPr>
            </w:pPr>
          </w:p>
          <w:p w:rsidR="008C5D69" w:rsidRDefault="008C5D69">
            <w:pPr>
              <w:rPr>
                <w:color w:val="auto"/>
              </w:rPr>
            </w:pPr>
          </w:p>
          <w:p w:rsidR="008C5D69" w:rsidRPr="008C5D69" w:rsidRDefault="008C5D69">
            <w:pPr>
              <w:rPr>
                <w:color w:val="auto"/>
              </w:rPr>
            </w:pPr>
          </w:p>
        </w:tc>
        <w:tc>
          <w:tcPr>
            <w:tcW w:w="159" w:type="pct"/>
            <w:tcBorders>
              <w:right w:val="single" w:sz="18" w:space="0" w:color="1F60BF" w:themeColor="accent3"/>
            </w:tcBorders>
          </w:tcPr>
          <w:p w:rsidR="00775235" w:rsidRPr="00537CFD" w:rsidRDefault="00775235"/>
        </w:tc>
        <w:tc>
          <w:tcPr>
            <w:tcW w:w="1692"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775235" w:rsidRPr="00537CFD" w:rsidRDefault="00775235"/>
        </w:tc>
      </w:tr>
      <w:tr w:rsidR="00775235" w:rsidRPr="00537CFD" w:rsidTr="00400663">
        <w:trPr>
          <w:trHeight w:val="823"/>
        </w:trPr>
        <w:tc>
          <w:tcPr>
            <w:tcW w:w="1004" w:type="pct"/>
            <w:tcBorders>
              <w:top w:val="single" w:sz="8" w:space="0" w:color="000000" w:themeColor="text1"/>
              <w:bottom w:val="single" w:sz="18" w:space="0" w:color="000000" w:themeColor="text1"/>
            </w:tcBorders>
          </w:tcPr>
          <w:p w:rsidR="00164F74" w:rsidRDefault="00164F74" w:rsidP="00164F74">
            <w:pPr>
              <w:pStyle w:val="2"/>
            </w:pPr>
            <w:r>
              <w:rPr>
                <w:rFonts w:hint="eastAsia"/>
              </w:rPr>
              <w:lastRenderedPageBreak/>
              <w:t>段階４</w:t>
            </w:r>
          </w:p>
          <w:p w:rsidR="00775235" w:rsidRDefault="00164F74" w:rsidP="00164F74">
            <w:pPr>
              <w:pStyle w:val="2"/>
              <w:rPr>
                <w:color w:val="000000" w:themeColor="text1"/>
              </w:rPr>
            </w:pPr>
            <w:r w:rsidRPr="00164F74">
              <w:rPr>
                <w:rFonts w:hint="eastAsia"/>
                <w:color w:val="000000" w:themeColor="text1"/>
              </w:rPr>
              <w:t>「課題抽出」</w:t>
            </w:r>
          </w:p>
          <w:p w:rsidR="00774EB3" w:rsidRPr="008C5D69" w:rsidRDefault="00774EB3" w:rsidP="00774EB3">
            <w:pPr>
              <w:rPr>
                <w:color w:val="auto"/>
              </w:rPr>
            </w:pPr>
            <w:r w:rsidRPr="008C5D69">
              <w:rPr>
                <w:rFonts w:hint="eastAsia"/>
                <w:color w:val="auto"/>
              </w:rPr>
              <w:t>※どの工程ができていないのか？</w:t>
            </w:r>
          </w:p>
          <w:p w:rsidR="00164F74" w:rsidRDefault="00164F74" w:rsidP="00164F74"/>
          <w:p w:rsidR="00164F74" w:rsidRDefault="00164F74" w:rsidP="00164F74"/>
          <w:p w:rsidR="00164F74" w:rsidRPr="00164F74" w:rsidRDefault="00164F74" w:rsidP="00164F74"/>
        </w:tc>
        <w:tc>
          <w:tcPr>
            <w:tcW w:w="159" w:type="pct"/>
          </w:tcPr>
          <w:p w:rsidR="00775235" w:rsidRPr="00537CFD" w:rsidRDefault="00775235"/>
        </w:tc>
        <w:tc>
          <w:tcPr>
            <w:tcW w:w="1986" w:type="pct"/>
            <w:tcBorders>
              <w:top w:val="single" w:sz="8" w:space="0" w:color="000000" w:themeColor="text1"/>
              <w:bottom w:val="single" w:sz="18" w:space="0" w:color="000000" w:themeColor="text1"/>
            </w:tcBorders>
          </w:tcPr>
          <w:p w:rsidR="00775235" w:rsidRPr="008C5D69" w:rsidRDefault="00164F74">
            <w:pPr>
              <w:rPr>
                <w:color w:val="auto"/>
              </w:rPr>
            </w:pPr>
            <w:r w:rsidRPr="008C5D69">
              <w:rPr>
                <w:rFonts w:hint="eastAsia"/>
                <w:color w:val="auto"/>
              </w:rPr>
              <w:t>「工程分析の各構成要素をアセスメントし、生活行為の自立を阻害しているポイント（仮題）」を絞り込む。</w:t>
            </w:r>
          </w:p>
          <w:p w:rsidR="00164F74" w:rsidRPr="008C5D69" w:rsidRDefault="00DD1AF5">
            <w:pPr>
              <w:rPr>
                <w:color w:val="auto"/>
              </w:rPr>
            </w:pPr>
            <w:r w:rsidRPr="008C5D69">
              <w:rPr>
                <w:rFonts w:hint="eastAsia"/>
                <w:color w:val="auto"/>
              </w:rPr>
              <w:t>「現在できる工程」「今後できるようになると推測される</w:t>
            </w:r>
            <w:r w:rsidR="00164F74" w:rsidRPr="008C5D69">
              <w:rPr>
                <w:rFonts w:hint="eastAsia"/>
                <w:color w:val="auto"/>
              </w:rPr>
              <w:t>工程」「代替手段が必要と思われる工程」等</w:t>
            </w:r>
          </w:p>
        </w:tc>
        <w:tc>
          <w:tcPr>
            <w:tcW w:w="159" w:type="pct"/>
            <w:tcBorders>
              <w:right w:val="single" w:sz="18" w:space="0" w:color="1F60BF" w:themeColor="accent3"/>
            </w:tcBorders>
          </w:tcPr>
          <w:p w:rsidR="00775235" w:rsidRPr="00537CFD" w:rsidRDefault="00775235"/>
        </w:tc>
        <w:tc>
          <w:tcPr>
            <w:tcW w:w="1692"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775235" w:rsidRPr="00537CFD" w:rsidRDefault="00775235"/>
        </w:tc>
      </w:tr>
      <w:tr w:rsidR="00164F74" w:rsidRPr="00537CFD" w:rsidTr="00400663">
        <w:trPr>
          <w:trHeight w:val="823"/>
        </w:trPr>
        <w:tc>
          <w:tcPr>
            <w:tcW w:w="1004" w:type="pct"/>
            <w:tcBorders>
              <w:top w:val="single" w:sz="8" w:space="0" w:color="000000" w:themeColor="text1"/>
              <w:bottom w:val="single" w:sz="8" w:space="0" w:color="000000" w:themeColor="text1"/>
            </w:tcBorders>
          </w:tcPr>
          <w:p w:rsidR="00164F74" w:rsidRDefault="00293710" w:rsidP="00636130">
            <w:pPr>
              <w:pStyle w:val="2"/>
            </w:pPr>
            <w:r>
              <w:rPr>
                <w:rFonts w:hint="eastAsia"/>
              </w:rPr>
              <w:t>段階5</w:t>
            </w:r>
          </w:p>
          <w:p w:rsidR="00164F74" w:rsidRDefault="00293710" w:rsidP="00636130">
            <w:r>
              <w:rPr>
                <w:rFonts w:hint="eastAsia"/>
              </w:rPr>
              <w:t>「課題を生じさせている原因」</w:t>
            </w:r>
          </w:p>
          <w:p w:rsidR="00774EB3" w:rsidRPr="008C5D69" w:rsidRDefault="00774EB3" w:rsidP="00636130">
            <w:pPr>
              <w:rPr>
                <w:color w:val="auto"/>
              </w:rPr>
            </w:pPr>
            <w:r w:rsidRPr="008C5D69">
              <w:rPr>
                <w:rFonts w:hint="eastAsia"/>
                <w:color w:val="auto"/>
              </w:rPr>
              <w:t>※その工程はなぜできないのか？</w:t>
            </w:r>
          </w:p>
          <w:p w:rsidR="00164F74" w:rsidRDefault="00164F74" w:rsidP="00636130"/>
          <w:p w:rsidR="00164F74" w:rsidRDefault="00164F74" w:rsidP="00636130"/>
          <w:p w:rsidR="00164F74" w:rsidRDefault="00164F74" w:rsidP="00636130"/>
          <w:p w:rsidR="00164F74" w:rsidRPr="00B97768" w:rsidRDefault="00164F74" w:rsidP="00636130"/>
        </w:tc>
        <w:tc>
          <w:tcPr>
            <w:tcW w:w="159" w:type="pct"/>
          </w:tcPr>
          <w:p w:rsidR="00164F74" w:rsidRPr="00537CFD" w:rsidRDefault="00164F74" w:rsidP="00636130"/>
        </w:tc>
        <w:tc>
          <w:tcPr>
            <w:tcW w:w="1986" w:type="pct"/>
            <w:tcBorders>
              <w:top w:val="single" w:sz="8" w:space="0" w:color="000000" w:themeColor="text1"/>
              <w:bottom w:val="single" w:sz="8" w:space="0" w:color="000000" w:themeColor="text1"/>
            </w:tcBorders>
          </w:tcPr>
          <w:p w:rsidR="00164F74" w:rsidRPr="008C5D69" w:rsidRDefault="00293710" w:rsidP="00636130">
            <w:pPr>
              <w:rPr>
                <w:color w:val="auto"/>
              </w:rPr>
            </w:pPr>
            <w:r w:rsidRPr="008C5D69">
              <w:rPr>
                <w:rFonts w:hint="eastAsia"/>
                <w:color w:val="auto"/>
              </w:rPr>
              <w:t>「課題を生じさせている原因（理由）</w:t>
            </w:r>
            <w:r w:rsidR="00164F74" w:rsidRPr="008C5D69">
              <w:rPr>
                <w:rFonts w:hint="eastAsia"/>
                <w:color w:val="auto"/>
              </w:rPr>
              <w:t>」を記載する。</w:t>
            </w:r>
          </w:p>
          <w:p w:rsidR="00164F74" w:rsidRPr="008C5D69" w:rsidRDefault="00293710" w:rsidP="00636130">
            <w:pPr>
              <w:rPr>
                <w:color w:val="auto"/>
              </w:rPr>
            </w:pPr>
            <w:r w:rsidRPr="008C5D69">
              <w:rPr>
                <w:rFonts w:hint="eastAsia"/>
                <w:color w:val="auto"/>
              </w:rPr>
              <w:t>・本人の身体機能面・精神面</w:t>
            </w:r>
          </w:p>
          <w:p w:rsidR="00164F74" w:rsidRPr="008C5D69" w:rsidRDefault="00293710" w:rsidP="00636130">
            <w:pPr>
              <w:rPr>
                <w:color w:val="auto"/>
              </w:rPr>
            </w:pPr>
            <w:r w:rsidRPr="008C5D69">
              <w:rPr>
                <w:rFonts w:hint="eastAsia"/>
                <w:color w:val="auto"/>
              </w:rPr>
              <w:t>・物的な環境、人的な環境</w:t>
            </w:r>
          </w:p>
          <w:p w:rsidR="00164F74" w:rsidRPr="008C5D69" w:rsidRDefault="00164F74" w:rsidP="00636130">
            <w:pPr>
              <w:rPr>
                <w:color w:val="auto"/>
              </w:rPr>
            </w:pPr>
          </w:p>
        </w:tc>
        <w:tc>
          <w:tcPr>
            <w:tcW w:w="159" w:type="pct"/>
            <w:tcBorders>
              <w:right w:val="single" w:sz="18" w:space="0" w:color="1F60BF" w:themeColor="accent3"/>
            </w:tcBorders>
          </w:tcPr>
          <w:p w:rsidR="00164F74" w:rsidRPr="00537CFD" w:rsidRDefault="00164F74" w:rsidP="00636130"/>
        </w:tc>
        <w:tc>
          <w:tcPr>
            <w:tcW w:w="1692"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164F74" w:rsidRPr="00537CFD" w:rsidRDefault="00164F74" w:rsidP="00636130"/>
        </w:tc>
      </w:tr>
      <w:tr w:rsidR="00164F74" w:rsidRPr="00537CFD" w:rsidTr="00400663">
        <w:trPr>
          <w:trHeight w:val="823"/>
        </w:trPr>
        <w:tc>
          <w:tcPr>
            <w:tcW w:w="1004" w:type="pct"/>
            <w:tcBorders>
              <w:top w:val="single" w:sz="8" w:space="0" w:color="000000" w:themeColor="text1"/>
              <w:bottom w:val="single" w:sz="8" w:space="0" w:color="000000" w:themeColor="text1"/>
            </w:tcBorders>
          </w:tcPr>
          <w:p w:rsidR="00164F74" w:rsidRDefault="00293710" w:rsidP="00636130">
            <w:pPr>
              <w:pStyle w:val="2"/>
            </w:pPr>
            <w:r>
              <w:rPr>
                <w:rFonts w:hint="eastAsia"/>
              </w:rPr>
              <w:t>段階6</w:t>
            </w:r>
          </w:p>
          <w:p w:rsidR="00164F74" w:rsidRDefault="00293710" w:rsidP="00636130">
            <w:r>
              <w:rPr>
                <w:rFonts w:hint="eastAsia"/>
              </w:rPr>
              <w:t>「原因の改善可能性</w:t>
            </w:r>
          </w:p>
          <w:p w:rsidR="00164F74" w:rsidRPr="008C5D69" w:rsidRDefault="00774EB3" w:rsidP="00636130">
            <w:pPr>
              <w:rPr>
                <w:color w:val="auto"/>
              </w:rPr>
            </w:pPr>
            <w:r w:rsidRPr="008C5D69">
              <w:rPr>
                <w:rFonts w:hint="eastAsia"/>
                <w:color w:val="auto"/>
              </w:rPr>
              <w:t>※その工程はどう支援すれば行えるようになるのか？</w:t>
            </w:r>
          </w:p>
          <w:p w:rsidR="00ED5427" w:rsidRDefault="00ED5427" w:rsidP="00636130"/>
          <w:p w:rsidR="00ED12E2" w:rsidRDefault="00ED12E2" w:rsidP="00636130"/>
          <w:p w:rsidR="00ED5427" w:rsidRDefault="00ED5427" w:rsidP="00636130"/>
          <w:p w:rsidR="00ED5427" w:rsidRDefault="00ED5427" w:rsidP="00636130">
            <w:pPr>
              <w:rPr>
                <w:rFonts w:hint="eastAsia"/>
              </w:rPr>
            </w:pPr>
          </w:p>
          <w:p w:rsidR="00400663" w:rsidRPr="00B97768" w:rsidRDefault="00400663" w:rsidP="00636130"/>
        </w:tc>
        <w:tc>
          <w:tcPr>
            <w:tcW w:w="159" w:type="pct"/>
          </w:tcPr>
          <w:p w:rsidR="00164F74" w:rsidRPr="00537CFD" w:rsidRDefault="00164F74" w:rsidP="00636130"/>
        </w:tc>
        <w:tc>
          <w:tcPr>
            <w:tcW w:w="1986" w:type="pct"/>
            <w:tcBorders>
              <w:top w:val="single" w:sz="8" w:space="0" w:color="000000" w:themeColor="text1"/>
              <w:bottom w:val="single" w:sz="8" w:space="0" w:color="000000" w:themeColor="text1"/>
            </w:tcBorders>
          </w:tcPr>
          <w:p w:rsidR="00164F74" w:rsidRPr="008C5D69" w:rsidRDefault="00293710" w:rsidP="00636130">
            <w:pPr>
              <w:rPr>
                <w:color w:val="auto"/>
              </w:rPr>
            </w:pPr>
            <w:r w:rsidRPr="008C5D69">
              <w:rPr>
                <w:rFonts w:hint="eastAsia"/>
                <w:color w:val="auto"/>
              </w:rPr>
              <w:t>「原因のサービス/支援による改善の可能性」を検討、記載する。</w:t>
            </w:r>
          </w:p>
          <w:p w:rsidR="00A01712" w:rsidRPr="008C5D69" w:rsidRDefault="00A01712" w:rsidP="00A01712">
            <w:pPr>
              <w:rPr>
                <w:color w:val="auto"/>
              </w:rPr>
            </w:pPr>
            <w:r w:rsidRPr="008C5D69">
              <w:rPr>
                <w:rFonts w:hint="eastAsia"/>
                <w:color w:val="auto"/>
              </w:rPr>
              <w:t>・本人の身体機能面・精神面</w:t>
            </w:r>
          </w:p>
          <w:p w:rsidR="00A01712" w:rsidRPr="008C5D69" w:rsidRDefault="00A01712" w:rsidP="00636130">
            <w:pPr>
              <w:rPr>
                <w:color w:val="auto"/>
              </w:rPr>
            </w:pPr>
            <w:r w:rsidRPr="008C5D69">
              <w:rPr>
                <w:rFonts w:hint="eastAsia"/>
                <w:color w:val="auto"/>
              </w:rPr>
              <w:t>・物的な環境、人的な環境</w:t>
            </w:r>
          </w:p>
        </w:tc>
        <w:tc>
          <w:tcPr>
            <w:tcW w:w="159" w:type="pct"/>
            <w:tcBorders>
              <w:right w:val="single" w:sz="18" w:space="0" w:color="1F60BF" w:themeColor="accent3"/>
            </w:tcBorders>
          </w:tcPr>
          <w:p w:rsidR="00164F74" w:rsidRPr="00537CFD" w:rsidRDefault="00164F74" w:rsidP="00636130"/>
        </w:tc>
        <w:tc>
          <w:tcPr>
            <w:tcW w:w="1692"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164F74" w:rsidRPr="00537CFD" w:rsidRDefault="00164F74" w:rsidP="00636130"/>
        </w:tc>
      </w:tr>
      <w:tr w:rsidR="00164F74" w:rsidRPr="00537CFD" w:rsidTr="00400663">
        <w:trPr>
          <w:trHeight w:val="823"/>
        </w:trPr>
        <w:tc>
          <w:tcPr>
            <w:tcW w:w="1004" w:type="pct"/>
            <w:tcBorders>
              <w:top w:val="single" w:sz="8" w:space="0" w:color="000000" w:themeColor="text1"/>
              <w:bottom w:val="single" w:sz="8" w:space="0" w:color="000000" w:themeColor="text1"/>
            </w:tcBorders>
          </w:tcPr>
          <w:p w:rsidR="00164F74" w:rsidRDefault="00A01712" w:rsidP="00636130">
            <w:pPr>
              <w:pStyle w:val="2"/>
            </w:pPr>
            <w:r>
              <w:rPr>
                <w:rFonts w:hint="eastAsia"/>
              </w:rPr>
              <w:lastRenderedPageBreak/>
              <w:t>段階7</w:t>
            </w:r>
          </w:p>
          <w:p w:rsidR="00164F74" w:rsidRPr="008C5D69" w:rsidRDefault="00A01712" w:rsidP="00636130">
            <w:pPr>
              <w:rPr>
                <w:color w:val="auto"/>
              </w:rPr>
            </w:pPr>
            <w:r w:rsidRPr="008C5D69">
              <w:rPr>
                <w:rFonts w:hint="eastAsia"/>
                <w:color w:val="auto"/>
              </w:rPr>
              <w:t>「目標の設定」</w:t>
            </w:r>
          </w:p>
          <w:p w:rsidR="00131AFA" w:rsidRPr="008C5D69" w:rsidRDefault="00131AFA" w:rsidP="00131AFA">
            <w:pPr>
              <w:rPr>
                <w:color w:val="auto"/>
              </w:rPr>
            </w:pPr>
            <w:r w:rsidRPr="008C5D69">
              <w:rPr>
                <w:rFonts w:hint="eastAsia"/>
                <w:color w:val="auto"/>
              </w:rPr>
              <w:t>※本人の訴えた</w:t>
            </w:r>
            <w:r w:rsidR="00DD1AF5" w:rsidRPr="008C5D69">
              <w:rPr>
                <w:rFonts w:hint="eastAsia"/>
                <w:color w:val="auto"/>
              </w:rPr>
              <w:t>生活行為目標を、どのように合意した目標にしたのかの経緯</w:t>
            </w:r>
            <w:r w:rsidR="003118D7" w:rsidRPr="008C5D69">
              <w:rPr>
                <w:rFonts w:hint="eastAsia"/>
                <w:color w:val="auto"/>
              </w:rPr>
              <w:t>（対象者や家族、チーム員との合意形成のプロセス）</w:t>
            </w:r>
            <w:r w:rsidR="00DD1AF5" w:rsidRPr="008C5D69">
              <w:rPr>
                <w:rFonts w:hint="eastAsia"/>
                <w:color w:val="auto"/>
              </w:rPr>
              <w:t>も記載しましょう</w:t>
            </w:r>
            <w:r w:rsidRPr="008C5D69">
              <w:rPr>
                <w:rFonts w:hint="eastAsia"/>
                <w:color w:val="auto"/>
              </w:rPr>
              <w:t>。</w:t>
            </w:r>
          </w:p>
          <w:p w:rsidR="00131AFA" w:rsidRPr="008C5D69" w:rsidRDefault="00131AFA" w:rsidP="00131AFA">
            <w:pPr>
              <w:rPr>
                <w:color w:val="auto"/>
              </w:rPr>
            </w:pPr>
            <w:r w:rsidRPr="008C5D69">
              <w:rPr>
                <w:rFonts w:hint="eastAsia"/>
                <w:color w:val="auto"/>
              </w:rPr>
              <w:t>※目標を達成するのは対象者本人です。対象者が「達成したい」「達成できる」と思うことができる目標を設定し、達成する事で意欲の向上が図れるような目標が望ましい。</w:t>
            </w:r>
          </w:p>
          <w:p w:rsidR="00ED5427" w:rsidRPr="008C5D69" w:rsidRDefault="00ED5427" w:rsidP="00636130">
            <w:pPr>
              <w:rPr>
                <w:color w:val="auto"/>
              </w:rPr>
            </w:pPr>
          </w:p>
          <w:p w:rsidR="00131AFA" w:rsidRPr="008C5D69" w:rsidRDefault="00131AFA" w:rsidP="00636130">
            <w:pPr>
              <w:rPr>
                <w:color w:val="auto"/>
              </w:rPr>
            </w:pPr>
            <w:r w:rsidRPr="008C5D69">
              <w:rPr>
                <w:rFonts w:hint="eastAsia"/>
                <w:color w:val="auto"/>
              </w:rPr>
              <w:t>※合意形成に関しては、事例報告書作成の手引き（第2.0版）Ｐ29を再度熟読して下さい。</w:t>
            </w:r>
          </w:p>
          <w:p w:rsidR="00164F74" w:rsidRDefault="00164F74" w:rsidP="00636130"/>
          <w:p w:rsidR="00164F74" w:rsidRDefault="00164F74" w:rsidP="00636130"/>
          <w:p w:rsidR="00ED12E2" w:rsidRDefault="00ED12E2" w:rsidP="00636130"/>
          <w:p w:rsidR="00ED12E2" w:rsidRDefault="00ED12E2" w:rsidP="00636130"/>
          <w:p w:rsidR="00164F74" w:rsidRDefault="00164F74" w:rsidP="00636130">
            <w:pPr>
              <w:rPr>
                <w:rFonts w:hint="eastAsia"/>
              </w:rPr>
            </w:pPr>
          </w:p>
          <w:p w:rsidR="00400663" w:rsidRDefault="00400663" w:rsidP="00636130"/>
          <w:p w:rsidR="00164F74" w:rsidRPr="00B97768" w:rsidRDefault="00164F74" w:rsidP="00636130"/>
        </w:tc>
        <w:tc>
          <w:tcPr>
            <w:tcW w:w="159" w:type="pct"/>
          </w:tcPr>
          <w:p w:rsidR="00164F74" w:rsidRPr="00537CFD" w:rsidRDefault="00164F74" w:rsidP="00636130"/>
        </w:tc>
        <w:tc>
          <w:tcPr>
            <w:tcW w:w="1986" w:type="pct"/>
            <w:tcBorders>
              <w:top w:val="single" w:sz="8" w:space="0" w:color="000000" w:themeColor="text1"/>
              <w:bottom w:val="single" w:sz="8" w:space="0" w:color="000000" w:themeColor="text1"/>
            </w:tcBorders>
          </w:tcPr>
          <w:p w:rsidR="00131AFA" w:rsidRPr="008C5D69" w:rsidRDefault="00131AFA" w:rsidP="00636130">
            <w:pPr>
              <w:rPr>
                <w:color w:val="auto"/>
              </w:rPr>
            </w:pPr>
            <w:r w:rsidRPr="008C5D69">
              <w:rPr>
                <w:rFonts w:hint="eastAsia"/>
                <w:color w:val="auto"/>
              </w:rPr>
              <w:t>「本人のしたい生活行為の目標」　と　「合意した生活目標」を区別して記載する。</w:t>
            </w:r>
          </w:p>
          <w:p w:rsidR="00164F74" w:rsidRPr="008C5D69" w:rsidRDefault="00131AFA" w:rsidP="00636130">
            <w:pPr>
              <w:rPr>
                <w:color w:val="auto"/>
              </w:rPr>
            </w:pPr>
            <w:r w:rsidRPr="008C5D69">
              <w:rPr>
                <w:rFonts w:hint="eastAsia"/>
                <w:color w:val="auto"/>
              </w:rPr>
              <w:t>「合意した生活目標」を「長期目標」とし、達成するための「短期目標」を記載してください</w:t>
            </w:r>
            <w:r w:rsidR="00A01712" w:rsidRPr="008C5D69">
              <w:rPr>
                <w:rFonts w:hint="eastAsia"/>
                <w:color w:val="auto"/>
              </w:rPr>
              <w:t>。</w:t>
            </w:r>
          </w:p>
          <w:p w:rsidR="00A01712" w:rsidRPr="008C5D69" w:rsidRDefault="00A01712" w:rsidP="00636130">
            <w:pPr>
              <w:rPr>
                <w:color w:val="auto"/>
              </w:rPr>
            </w:pPr>
            <w:r w:rsidRPr="008C5D69">
              <w:rPr>
                <w:rFonts w:hint="eastAsia"/>
                <w:color w:val="auto"/>
              </w:rPr>
              <w:t>・具体的に、振り返って確認できる文章を、</w:t>
            </w:r>
            <w:r w:rsidR="00774EB3" w:rsidRPr="008C5D69">
              <w:rPr>
                <w:rFonts w:hint="eastAsia"/>
                <w:color w:val="auto"/>
              </w:rPr>
              <w:t>「</w:t>
            </w:r>
            <w:r w:rsidR="00131AFA" w:rsidRPr="008C5D69">
              <w:rPr>
                <w:rFonts w:hint="eastAsia"/>
                <w:color w:val="auto"/>
              </w:rPr>
              <w:t>いつまでに</w:t>
            </w:r>
            <w:r w:rsidR="00774EB3" w:rsidRPr="008C5D69">
              <w:rPr>
                <w:rFonts w:hint="eastAsia"/>
                <w:color w:val="auto"/>
              </w:rPr>
              <w:t>・誰と・どこで・</w:t>
            </w:r>
            <w:r w:rsidR="00131AFA" w:rsidRPr="008C5D69">
              <w:rPr>
                <w:rFonts w:hint="eastAsia"/>
                <w:color w:val="auto"/>
              </w:rPr>
              <w:t>何を・いつ・</w:t>
            </w:r>
            <w:r w:rsidR="00774EB3" w:rsidRPr="008C5D69">
              <w:rPr>
                <w:rFonts w:hint="eastAsia"/>
                <w:color w:val="auto"/>
              </w:rPr>
              <w:t>どのように</w:t>
            </w:r>
            <w:r w:rsidR="00131AFA" w:rsidRPr="008C5D69">
              <w:rPr>
                <w:rFonts w:hint="eastAsia"/>
                <w:color w:val="auto"/>
              </w:rPr>
              <w:t>実施するか」</w:t>
            </w:r>
            <w:r w:rsidRPr="008C5D69">
              <w:rPr>
                <w:rFonts w:hint="eastAsia"/>
                <w:color w:val="auto"/>
              </w:rPr>
              <w:t>に沿って記載する。</w:t>
            </w:r>
          </w:p>
          <w:p w:rsidR="00A01712" w:rsidRPr="008C5D69" w:rsidRDefault="00A01712" w:rsidP="00636130">
            <w:pPr>
              <w:rPr>
                <w:color w:val="auto"/>
              </w:rPr>
            </w:pPr>
            <w:r w:rsidRPr="008C5D69">
              <w:rPr>
                <w:rFonts w:hint="eastAsia"/>
                <w:color w:val="auto"/>
              </w:rPr>
              <w:t>以下の観点から考える。</w:t>
            </w:r>
          </w:p>
          <w:p w:rsidR="00131AFA" w:rsidRPr="008C5D69" w:rsidRDefault="00131AFA" w:rsidP="00131AFA">
            <w:pPr>
              <w:rPr>
                <w:color w:val="auto"/>
              </w:rPr>
            </w:pPr>
            <w:r w:rsidRPr="008C5D69">
              <w:rPr>
                <w:rFonts w:hint="eastAsia"/>
                <w:color w:val="auto"/>
              </w:rPr>
              <w:t>①期待値　②現状レベル　③改善の可能性（生命予後を含む）</w:t>
            </w:r>
          </w:p>
          <w:p w:rsidR="00131AFA" w:rsidRPr="008C5D69" w:rsidRDefault="00131AFA" w:rsidP="00636130">
            <w:pPr>
              <w:rPr>
                <w:color w:val="auto"/>
              </w:rPr>
            </w:pPr>
          </w:p>
          <w:p w:rsidR="00E634BA" w:rsidRPr="008C5D69" w:rsidRDefault="00E634BA" w:rsidP="00636130">
            <w:pPr>
              <w:rPr>
                <w:color w:val="auto"/>
              </w:rPr>
            </w:pPr>
          </w:p>
          <w:p w:rsidR="00E634BA" w:rsidRPr="008C5D69" w:rsidRDefault="00E634BA" w:rsidP="00636130">
            <w:pPr>
              <w:rPr>
                <w:color w:val="auto"/>
              </w:rPr>
            </w:pPr>
          </w:p>
          <w:p w:rsidR="00E634BA" w:rsidRPr="008C5D69" w:rsidRDefault="00E634BA" w:rsidP="00636130">
            <w:pPr>
              <w:rPr>
                <w:color w:val="auto"/>
              </w:rPr>
            </w:pPr>
          </w:p>
          <w:p w:rsidR="00E634BA" w:rsidRPr="008C5D69" w:rsidRDefault="00E634BA" w:rsidP="00636130">
            <w:pPr>
              <w:rPr>
                <w:color w:val="auto"/>
              </w:rPr>
            </w:pPr>
          </w:p>
        </w:tc>
        <w:tc>
          <w:tcPr>
            <w:tcW w:w="159" w:type="pct"/>
            <w:tcBorders>
              <w:right w:val="single" w:sz="18" w:space="0" w:color="1F60BF" w:themeColor="accent3"/>
            </w:tcBorders>
          </w:tcPr>
          <w:p w:rsidR="00164F74" w:rsidRPr="00537CFD" w:rsidRDefault="00164F74" w:rsidP="00636130"/>
        </w:tc>
        <w:tc>
          <w:tcPr>
            <w:tcW w:w="1692"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164F74" w:rsidRPr="00537CFD" w:rsidRDefault="00164F74" w:rsidP="00636130"/>
        </w:tc>
      </w:tr>
      <w:tr w:rsidR="00164F74" w:rsidRPr="00537CFD" w:rsidTr="00400663">
        <w:trPr>
          <w:trHeight w:val="823"/>
        </w:trPr>
        <w:tc>
          <w:tcPr>
            <w:tcW w:w="1004" w:type="pct"/>
            <w:tcBorders>
              <w:top w:val="single" w:sz="8" w:space="0" w:color="000000" w:themeColor="text1"/>
              <w:bottom w:val="single" w:sz="8" w:space="0" w:color="000000" w:themeColor="text1"/>
            </w:tcBorders>
          </w:tcPr>
          <w:p w:rsidR="00164F74" w:rsidRDefault="00A01712" w:rsidP="00636130">
            <w:pPr>
              <w:pStyle w:val="2"/>
            </w:pPr>
            <w:r>
              <w:rPr>
                <w:rFonts w:hint="eastAsia"/>
              </w:rPr>
              <w:lastRenderedPageBreak/>
              <w:t>段階８</w:t>
            </w:r>
          </w:p>
          <w:p w:rsidR="00164F74" w:rsidRDefault="00A01712" w:rsidP="00636130">
            <w:r>
              <w:rPr>
                <w:rFonts w:hint="eastAsia"/>
              </w:rPr>
              <w:t>「プラン作成</w:t>
            </w:r>
            <w:r w:rsidR="00164F74">
              <w:rPr>
                <w:rFonts w:hint="eastAsia"/>
              </w:rPr>
              <w:t>」</w:t>
            </w:r>
          </w:p>
          <w:p w:rsidR="00164F74" w:rsidRPr="008C5D69" w:rsidRDefault="00131AFA" w:rsidP="00636130">
            <w:pPr>
              <w:rPr>
                <w:color w:val="auto"/>
              </w:rPr>
            </w:pPr>
            <w:r w:rsidRPr="008C5D69">
              <w:rPr>
                <w:rFonts w:hint="eastAsia"/>
                <w:color w:val="auto"/>
              </w:rPr>
              <w:t>※医療分野では、主治医や看護師を含めたケースカンファレンスなどで設定した総合的な目標の記載を、</w:t>
            </w:r>
          </w:p>
          <w:p w:rsidR="00131AFA" w:rsidRPr="008C5D69" w:rsidRDefault="00131AFA" w:rsidP="00636130">
            <w:pPr>
              <w:rPr>
                <w:color w:val="auto"/>
              </w:rPr>
            </w:pPr>
            <w:r w:rsidRPr="008C5D69">
              <w:rPr>
                <w:rFonts w:hint="eastAsia"/>
                <w:color w:val="auto"/>
              </w:rPr>
              <w:t>介護保険分野では、介護支援専門員と協議して設定した総合的な目標を記載するようにしましょう。</w:t>
            </w:r>
          </w:p>
          <w:p w:rsidR="00131AFA" w:rsidRPr="008C5D69" w:rsidRDefault="00131AFA" w:rsidP="00636130">
            <w:pPr>
              <w:rPr>
                <w:color w:val="auto"/>
              </w:rPr>
            </w:pPr>
          </w:p>
          <w:p w:rsidR="00164F74" w:rsidRPr="008C5D69" w:rsidRDefault="003B450C" w:rsidP="00636130">
            <w:pPr>
              <w:rPr>
                <w:color w:val="auto"/>
              </w:rPr>
            </w:pPr>
            <w:r w:rsidRPr="008C5D69">
              <w:rPr>
                <w:rFonts w:hint="eastAsia"/>
                <w:color w:val="auto"/>
              </w:rPr>
              <w:t>※必ず家族に行ってもらうことを作成しましょう。</w:t>
            </w:r>
          </w:p>
          <w:p w:rsidR="00B64A6D" w:rsidRPr="008C5D69" w:rsidRDefault="00B64A6D" w:rsidP="00636130">
            <w:pPr>
              <w:rPr>
                <w:color w:val="auto"/>
              </w:rPr>
            </w:pPr>
          </w:p>
          <w:p w:rsidR="00164F74" w:rsidRPr="00B97768" w:rsidRDefault="00B814A2" w:rsidP="00636130">
            <w:r w:rsidRPr="008C5D69">
              <w:rPr>
                <w:rFonts w:hint="eastAsia"/>
                <w:color w:val="auto"/>
              </w:rPr>
              <w:t>※地域の社会資源の活用まで検討していますか？</w:t>
            </w:r>
          </w:p>
        </w:tc>
        <w:tc>
          <w:tcPr>
            <w:tcW w:w="159" w:type="pct"/>
          </w:tcPr>
          <w:p w:rsidR="00164F74" w:rsidRPr="00537CFD" w:rsidRDefault="00164F74" w:rsidP="00636130"/>
        </w:tc>
        <w:tc>
          <w:tcPr>
            <w:tcW w:w="1986" w:type="pct"/>
            <w:tcBorders>
              <w:top w:val="single" w:sz="8" w:space="0" w:color="000000" w:themeColor="text1"/>
              <w:bottom w:val="single" w:sz="8" w:space="0" w:color="000000" w:themeColor="text1"/>
            </w:tcBorders>
          </w:tcPr>
          <w:p w:rsidR="00164F74" w:rsidRPr="008C5D69" w:rsidRDefault="00A01712" w:rsidP="00636130">
            <w:pPr>
              <w:rPr>
                <w:color w:val="auto"/>
              </w:rPr>
            </w:pPr>
            <w:r w:rsidRPr="008C5D69">
              <w:rPr>
                <w:rFonts w:hint="eastAsia"/>
                <w:color w:val="auto"/>
              </w:rPr>
              <w:t>「総合的援助目標」（チーム全体での目標）</w:t>
            </w:r>
          </w:p>
          <w:p w:rsidR="00A01712" w:rsidRPr="008C5D69" w:rsidRDefault="00A01712" w:rsidP="00636130">
            <w:pPr>
              <w:rPr>
                <w:color w:val="auto"/>
              </w:rPr>
            </w:pPr>
            <w:r w:rsidRPr="008C5D69">
              <w:rPr>
                <w:rFonts w:hint="eastAsia"/>
                <w:color w:val="auto"/>
              </w:rPr>
              <w:t>「チーム全体での目標を達成するために、誰がそれぞれどんな目標に向け、どんな内容を行うのか」を記載する。</w:t>
            </w:r>
          </w:p>
          <w:p w:rsidR="003E4096" w:rsidRPr="008C5D69" w:rsidRDefault="003E4096" w:rsidP="00636130">
            <w:pPr>
              <w:rPr>
                <w:color w:val="auto"/>
              </w:rPr>
            </w:pPr>
          </w:p>
          <w:p w:rsidR="003E4096" w:rsidRPr="008C5D69" w:rsidRDefault="003E4096" w:rsidP="00636130">
            <w:pPr>
              <w:rPr>
                <w:color w:val="auto"/>
              </w:rPr>
            </w:pPr>
          </w:p>
          <w:p w:rsidR="003E4096" w:rsidRPr="008C5D69" w:rsidRDefault="00E634BA" w:rsidP="00636130">
            <w:pPr>
              <w:rPr>
                <w:color w:val="auto"/>
              </w:rPr>
            </w:pPr>
            <w:r w:rsidRPr="008C5D69">
              <w:rPr>
                <w:rFonts w:hint="eastAsia"/>
                <w:color w:val="auto"/>
              </w:rPr>
              <w:t>※疾患のリスクマネジメントの記載</w:t>
            </w:r>
            <w:r w:rsidR="003E4096" w:rsidRPr="008C5D69">
              <w:rPr>
                <w:rFonts w:hint="eastAsia"/>
                <w:color w:val="auto"/>
              </w:rPr>
              <w:t>も</w:t>
            </w:r>
            <w:r w:rsidRPr="008C5D69">
              <w:rPr>
                <w:rFonts w:hint="eastAsia"/>
                <w:color w:val="auto"/>
              </w:rPr>
              <w:t>必要。</w:t>
            </w:r>
          </w:p>
          <w:p w:rsidR="003E4096" w:rsidRPr="008C5D69" w:rsidRDefault="003E4096" w:rsidP="00636130">
            <w:pPr>
              <w:rPr>
                <w:color w:val="auto"/>
              </w:rPr>
            </w:pPr>
            <w:r w:rsidRPr="008C5D69">
              <w:rPr>
                <w:rFonts w:hint="eastAsia"/>
                <w:color w:val="auto"/>
              </w:rPr>
              <w:t>例えば</w:t>
            </w:r>
          </w:p>
          <w:p w:rsidR="003E4096" w:rsidRPr="008C5D69" w:rsidRDefault="003E4096" w:rsidP="00636130">
            <w:pPr>
              <w:rPr>
                <w:color w:val="auto"/>
              </w:rPr>
            </w:pPr>
            <w:r w:rsidRPr="008C5D69">
              <w:rPr>
                <w:rFonts w:hint="eastAsia"/>
                <w:color w:val="auto"/>
              </w:rPr>
              <w:t>「嚥下障害がある対象者への食事の再開では、嚥下機能の評価とリスク管理が不可欠」</w:t>
            </w:r>
          </w:p>
          <w:p w:rsidR="003E4096" w:rsidRPr="008C5D69" w:rsidRDefault="003E4096" w:rsidP="00636130">
            <w:pPr>
              <w:rPr>
                <w:color w:val="auto"/>
              </w:rPr>
            </w:pPr>
            <w:r w:rsidRPr="008C5D69">
              <w:rPr>
                <w:rFonts w:hint="eastAsia"/>
                <w:color w:val="auto"/>
              </w:rPr>
              <w:t>「脳血管障害・転倒骨折・肺炎等、疾患の再発防止管理」</w:t>
            </w:r>
          </w:p>
          <w:p w:rsidR="003E4096" w:rsidRPr="008C5D69" w:rsidRDefault="003E4096" w:rsidP="00636130">
            <w:pPr>
              <w:rPr>
                <w:color w:val="auto"/>
              </w:rPr>
            </w:pPr>
            <w:r w:rsidRPr="008C5D69">
              <w:rPr>
                <w:rFonts w:hint="eastAsia"/>
                <w:color w:val="auto"/>
              </w:rPr>
              <w:t>「服薬管理やそのコントロール状況」等　疾患や症状の特性に応じておさえるべき内容は様々です。</w:t>
            </w:r>
          </w:p>
        </w:tc>
        <w:tc>
          <w:tcPr>
            <w:tcW w:w="159" w:type="pct"/>
            <w:tcBorders>
              <w:right w:val="single" w:sz="18" w:space="0" w:color="1F60BF" w:themeColor="accent3"/>
            </w:tcBorders>
          </w:tcPr>
          <w:p w:rsidR="00164F74" w:rsidRPr="00537CFD" w:rsidRDefault="00164F74" w:rsidP="00636130"/>
        </w:tc>
        <w:tc>
          <w:tcPr>
            <w:tcW w:w="1692"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164F74" w:rsidRDefault="00A01712" w:rsidP="00636130">
            <w:r>
              <w:rPr>
                <w:rFonts w:hint="eastAsia"/>
              </w:rPr>
              <w:t>「　」</w:t>
            </w:r>
          </w:p>
          <w:p w:rsidR="00B152A7" w:rsidRDefault="00B152A7" w:rsidP="00400663">
            <w:pPr>
              <w:ind w:firstLineChars="100" w:firstLine="180"/>
            </w:pPr>
          </w:p>
          <w:p w:rsidR="00B152A7" w:rsidRPr="003E4096" w:rsidRDefault="003E4096" w:rsidP="00636130">
            <w:pPr>
              <w:rPr>
                <w:color w:val="FF0000"/>
              </w:rPr>
            </w:pPr>
            <w:r w:rsidRPr="003E4096">
              <w:rPr>
                <w:rFonts w:hint="eastAsia"/>
                <w:color w:val="FF0000"/>
              </w:rPr>
              <w:t>本人：</w:t>
            </w:r>
          </w:p>
          <w:p w:rsidR="00A01712" w:rsidRDefault="00A01712" w:rsidP="00636130">
            <w:r>
              <w:rPr>
                <w:rFonts w:hint="eastAsia"/>
              </w:rPr>
              <w:t>医師：</w:t>
            </w:r>
          </w:p>
          <w:p w:rsidR="00A01712" w:rsidRDefault="00A01712" w:rsidP="00636130">
            <w:r>
              <w:rPr>
                <w:rFonts w:hint="eastAsia"/>
              </w:rPr>
              <w:t>看護：</w:t>
            </w:r>
          </w:p>
          <w:p w:rsidR="00A01712" w:rsidRDefault="00A01712" w:rsidP="00636130">
            <w:r>
              <w:rPr>
                <w:rFonts w:hint="eastAsia"/>
              </w:rPr>
              <w:t>介護：</w:t>
            </w:r>
          </w:p>
          <w:p w:rsidR="00A01712" w:rsidRDefault="00A01712" w:rsidP="00636130">
            <w:r>
              <w:rPr>
                <w:rFonts w:hint="eastAsia"/>
              </w:rPr>
              <w:t>PT：</w:t>
            </w:r>
          </w:p>
          <w:p w:rsidR="00A01712" w:rsidRDefault="00A01712" w:rsidP="00636130">
            <w:r>
              <w:rPr>
                <w:rFonts w:hint="eastAsia"/>
              </w:rPr>
              <w:t>OT：</w:t>
            </w:r>
          </w:p>
          <w:p w:rsidR="00A01712" w:rsidRDefault="00A01712" w:rsidP="00636130">
            <w:r>
              <w:rPr>
                <w:rFonts w:hint="eastAsia"/>
              </w:rPr>
              <w:t>ST：</w:t>
            </w:r>
          </w:p>
          <w:p w:rsidR="00A01712" w:rsidRDefault="00A01712" w:rsidP="00636130">
            <w:r>
              <w:rPr>
                <w:rFonts w:hint="eastAsia"/>
              </w:rPr>
              <w:t>MSW：</w:t>
            </w:r>
          </w:p>
          <w:p w:rsidR="00A01712" w:rsidRDefault="00A01712" w:rsidP="00636130">
            <w:r>
              <w:rPr>
                <w:rFonts w:hint="eastAsia"/>
              </w:rPr>
              <w:t>在宅CM：</w:t>
            </w:r>
          </w:p>
          <w:p w:rsidR="00A01712" w:rsidRDefault="00A01712" w:rsidP="00636130">
            <w:r>
              <w:rPr>
                <w:rFonts w:hint="eastAsia"/>
              </w:rPr>
              <w:t>家族：</w:t>
            </w:r>
          </w:p>
          <w:p w:rsidR="00E634BA" w:rsidRPr="00537CFD" w:rsidRDefault="00A01712" w:rsidP="00636130">
            <w:r>
              <w:rPr>
                <w:rFonts w:hint="eastAsia"/>
              </w:rPr>
              <w:t>※その他（友人・親戚・インフォーマルやフォーマルな社会資源等）</w:t>
            </w:r>
          </w:p>
        </w:tc>
      </w:tr>
      <w:tr w:rsidR="00164F74" w:rsidRPr="00537CFD" w:rsidTr="00400663">
        <w:trPr>
          <w:trHeight w:val="823"/>
        </w:trPr>
        <w:tc>
          <w:tcPr>
            <w:tcW w:w="1004" w:type="pct"/>
            <w:tcBorders>
              <w:top w:val="single" w:sz="8" w:space="0" w:color="000000" w:themeColor="text1"/>
              <w:bottom w:val="single" w:sz="8" w:space="0" w:color="000000" w:themeColor="text1"/>
            </w:tcBorders>
          </w:tcPr>
          <w:p w:rsidR="00164F74" w:rsidRDefault="00A01712" w:rsidP="00636130">
            <w:pPr>
              <w:pStyle w:val="2"/>
            </w:pPr>
            <w:r>
              <w:rPr>
                <w:rFonts w:hint="eastAsia"/>
              </w:rPr>
              <w:t>段階9</w:t>
            </w:r>
          </w:p>
          <w:p w:rsidR="00164F74" w:rsidRDefault="00A01712" w:rsidP="00636130">
            <w:r>
              <w:rPr>
                <w:rFonts w:hint="eastAsia"/>
              </w:rPr>
              <w:t>「モニタリング」</w:t>
            </w:r>
            <w:r w:rsidR="00DD1AF5">
              <w:rPr>
                <w:rFonts w:hint="eastAsia"/>
              </w:rPr>
              <w:t>「結果」</w:t>
            </w:r>
          </w:p>
          <w:p w:rsidR="00164F74" w:rsidRDefault="00164F74" w:rsidP="00636130"/>
          <w:p w:rsidR="00164F74" w:rsidRDefault="00164F74" w:rsidP="00636130"/>
          <w:p w:rsidR="00164F74" w:rsidRDefault="00164F74" w:rsidP="00636130"/>
          <w:p w:rsidR="00164F74" w:rsidRPr="00B97768" w:rsidRDefault="00164F74" w:rsidP="00636130"/>
        </w:tc>
        <w:tc>
          <w:tcPr>
            <w:tcW w:w="159" w:type="pct"/>
          </w:tcPr>
          <w:p w:rsidR="00164F74" w:rsidRPr="00537CFD" w:rsidRDefault="00164F74" w:rsidP="00636130"/>
        </w:tc>
        <w:tc>
          <w:tcPr>
            <w:tcW w:w="1986" w:type="pct"/>
            <w:tcBorders>
              <w:top w:val="single" w:sz="8" w:space="0" w:color="000000" w:themeColor="text1"/>
              <w:bottom w:val="single" w:sz="8" w:space="0" w:color="000000" w:themeColor="text1"/>
            </w:tcBorders>
          </w:tcPr>
          <w:p w:rsidR="00164F74" w:rsidRPr="008C5D69" w:rsidRDefault="00A01712" w:rsidP="00636130">
            <w:pPr>
              <w:rPr>
                <w:color w:val="auto"/>
              </w:rPr>
            </w:pPr>
            <w:r w:rsidRPr="008C5D69">
              <w:rPr>
                <w:rFonts w:hint="eastAsia"/>
                <w:color w:val="auto"/>
              </w:rPr>
              <w:t>「長期目標」「短期目標」の達成度と満足度を記載する。</w:t>
            </w:r>
          </w:p>
          <w:p w:rsidR="00E634BA" w:rsidRPr="008C5D69" w:rsidRDefault="00E634BA" w:rsidP="00636130">
            <w:pPr>
              <w:rPr>
                <w:color w:val="auto"/>
              </w:rPr>
            </w:pPr>
            <w:r w:rsidRPr="008C5D69">
              <w:rPr>
                <w:rFonts w:hint="eastAsia"/>
                <w:color w:val="auto"/>
              </w:rPr>
              <w:t>・介入の結果、どんな変化があったのかを時系列で記載する。</w:t>
            </w:r>
          </w:p>
          <w:p w:rsidR="00164F74" w:rsidRPr="008C5D69" w:rsidRDefault="00A01712" w:rsidP="00636130">
            <w:pPr>
              <w:rPr>
                <w:color w:val="auto"/>
              </w:rPr>
            </w:pPr>
            <w:r w:rsidRPr="008C5D69">
              <w:rPr>
                <w:rFonts w:hint="eastAsia"/>
                <w:color w:val="auto"/>
              </w:rPr>
              <w:t>・プランの修正（対策の再検討）</w:t>
            </w:r>
          </w:p>
          <w:p w:rsidR="00164F74" w:rsidRPr="008C5D69" w:rsidRDefault="00A01712" w:rsidP="00636130">
            <w:pPr>
              <w:rPr>
                <w:color w:val="auto"/>
              </w:rPr>
            </w:pPr>
            <w:r w:rsidRPr="008C5D69">
              <w:rPr>
                <w:rFonts w:hint="eastAsia"/>
                <w:color w:val="auto"/>
              </w:rPr>
              <w:t>・プランの引継ぎ</w:t>
            </w:r>
            <w:r w:rsidR="00E634BA" w:rsidRPr="008C5D69">
              <w:rPr>
                <w:rFonts w:hint="eastAsia"/>
                <w:color w:val="auto"/>
              </w:rPr>
              <w:t>（どう引き継いだのか？）</w:t>
            </w:r>
          </w:p>
          <w:p w:rsidR="00E634BA" w:rsidRPr="008C5D69" w:rsidRDefault="00E634BA" w:rsidP="00636130">
            <w:pPr>
              <w:rPr>
                <w:color w:val="auto"/>
              </w:rPr>
            </w:pPr>
          </w:p>
          <w:p w:rsidR="00E634BA" w:rsidRPr="008C5D69" w:rsidRDefault="00E634BA" w:rsidP="00636130">
            <w:pPr>
              <w:rPr>
                <w:color w:val="auto"/>
              </w:rPr>
            </w:pPr>
          </w:p>
          <w:p w:rsidR="00E634BA" w:rsidRPr="008C5D69" w:rsidRDefault="00E634BA" w:rsidP="00636130">
            <w:pPr>
              <w:rPr>
                <w:color w:val="auto"/>
              </w:rPr>
            </w:pPr>
          </w:p>
          <w:p w:rsidR="00164F74" w:rsidRPr="008C5D69" w:rsidRDefault="00164F74" w:rsidP="00636130">
            <w:pPr>
              <w:rPr>
                <w:color w:val="auto"/>
              </w:rPr>
            </w:pPr>
          </w:p>
        </w:tc>
        <w:tc>
          <w:tcPr>
            <w:tcW w:w="159" w:type="pct"/>
            <w:tcBorders>
              <w:right w:val="single" w:sz="18" w:space="0" w:color="1F60BF" w:themeColor="accent3"/>
            </w:tcBorders>
          </w:tcPr>
          <w:p w:rsidR="00164F74" w:rsidRPr="00537CFD" w:rsidRDefault="00164F74" w:rsidP="00636130"/>
        </w:tc>
        <w:tc>
          <w:tcPr>
            <w:tcW w:w="1692"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164F74" w:rsidRDefault="00E634BA" w:rsidP="00636130">
            <w:r>
              <w:rPr>
                <w:rFonts w:hint="eastAsia"/>
              </w:rPr>
              <w:t>「長期目標」：達成・未達成（以下に判断基準）</w:t>
            </w:r>
          </w:p>
          <w:p w:rsidR="00E634BA" w:rsidRDefault="00E634BA" w:rsidP="00636130">
            <w:r>
              <w:rPr>
                <w:rFonts w:hint="eastAsia"/>
              </w:rPr>
              <w:t>「短期目標」：達成・未達成（以下に判断基準）</w:t>
            </w:r>
          </w:p>
          <w:p w:rsidR="00E634BA" w:rsidRPr="00537CFD" w:rsidRDefault="00E634BA" w:rsidP="00636130">
            <w:r>
              <w:rPr>
                <w:rFonts w:hint="eastAsia"/>
              </w:rPr>
              <w:t>「満足度</w:t>
            </w:r>
            <w:r w:rsidR="00967312">
              <w:rPr>
                <w:rFonts w:hint="eastAsia"/>
              </w:rPr>
              <w:t>とその理由</w:t>
            </w:r>
            <w:r>
              <w:rPr>
                <w:rFonts w:hint="eastAsia"/>
              </w:rPr>
              <w:t>」（本人・家族）</w:t>
            </w:r>
          </w:p>
        </w:tc>
      </w:tr>
      <w:tr w:rsidR="00164F74" w:rsidRPr="00537CFD" w:rsidTr="00400663">
        <w:trPr>
          <w:trHeight w:val="823"/>
        </w:trPr>
        <w:tc>
          <w:tcPr>
            <w:tcW w:w="1004" w:type="pct"/>
            <w:tcBorders>
              <w:top w:val="single" w:sz="8" w:space="0" w:color="000000" w:themeColor="text1"/>
              <w:bottom w:val="single" w:sz="8" w:space="0" w:color="000000" w:themeColor="text1"/>
            </w:tcBorders>
          </w:tcPr>
          <w:p w:rsidR="00164F74" w:rsidRDefault="00E634BA" w:rsidP="00636130">
            <w:pPr>
              <w:pStyle w:val="2"/>
            </w:pPr>
            <w:r>
              <w:rPr>
                <w:rFonts w:hint="eastAsia"/>
              </w:rPr>
              <w:lastRenderedPageBreak/>
              <w:t>段階10</w:t>
            </w:r>
          </w:p>
          <w:p w:rsidR="00164F74" w:rsidRDefault="00E634BA" w:rsidP="00636130">
            <w:r>
              <w:rPr>
                <w:rFonts w:hint="eastAsia"/>
              </w:rPr>
              <w:t>「考察</w:t>
            </w:r>
            <w:r w:rsidR="00164F74">
              <w:rPr>
                <w:rFonts w:hint="eastAsia"/>
              </w:rPr>
              <w:t>」</w:t>
            </w:r>
          </w:p>
          <w:p w:rsidR="00164F74" w:rsidRDefault="00164F74" w:rsidP="00636130"/>
          <w:p w:rsidR="00164F74" w:rsidRDefault="00164F74" w:rsidP="00636130"/>
          <w:p w:rsidR="00164F74" w:rsidRDefault="00164F74" w:rsidP="00636130"/>
          <w:p w:rsidR="003E4096" w:rsidRDefault="003E4096" w:rsidP="00636130"/>
          <w:p w:rsidR="003E4096" w:rsidRDefault="003E4096" w:rsidP="00636130"/>
          <w:p w:rsidR="003E4096" w:rsidRPr="00B97768" w:rsidRDefault="003E4096" w:rsidP="00636130"/>
        </w:tc>
        <w:tc>
          <w:tcPr>
            <w:tcW w:w="159" w:type="pct"/>
          </w:tcPr>
          <w:p w:rsidR="00164F74" w:rsidRPr="00537CFD" w:rsidRDefault="00164F74" w:rsidP="00636130"/>
        </w:tc>
        <w:tc>
          <w:tcPr>
            <w:tcW w:w="1986" w:type="pct"/>
            <w:tcBorders>
              <w:top w:val="single" w:sz="8" w:space="0" w:color="000000" w:themeColor="text1"/>
              <w:bottom w:val="single" w:sz="8" w:space="0" w:color="000000" w:themeColor="text1"/>
            </w:tcBorders>
          </w:tcPr>
          <w:p w:rsidR="00164F74" w:rsidRPr="008C5D69" w:rsidRDefault="00E634BA" w:rsidP="00636130">
            <w:pPr>
              <w:rPr>
                <w:color w:val="auto"/>
              </w:rPr>
            </w:pPr>
            <w:r w:rsidRPr="008C5D69">
              <w:rPr>
                <w:rFonts w:hint="eastAsia"/>
                <w:color w:val="auto"/>
              </w:rPr>
              <w:t>「介入の結果により、対象者やその家族の生活にどのような影響</w:t>
            </w:r>
            <w:r w:rsidR="003E4096" w:rsidRPr="008C5D69">
              <w:rPr>
                <w:rFonts w:hint="eastAsia"/>
                <w:color w:val="auto"/>
              </w:rPr>
              <w:t>（変化）</w:t>
            </w:r>
            <w:r w:rsidRPr="008C5D69">
              <w:rPr>
                <w:rFonts w:hint="eastAsia"/>
                <w:color w:val="auto"/>
              </w:rPr>
              <w:t>があったのか</w:t>
            </w:r>
            <w:r w:rsidR="00636130" w:rsidRPr="008C5D69">
              <w:rPr>
                <w:rFonts w:hint="eastAsia"/>
                <w:color w:val="auto"/>
              </w:rPr>
              <w:t>？</w:t>
            </w:r>
            <w:r w:rsidR="003E4096" w:rsidRPr="008C5D69">
              <w:rPr>
                <w:rFonts w:hint="eastAsia"/>
                <w:color w:val="auto"/>
              </w:rPr>
              <w:t>その影響（変化）の要因は何か？</w:t>
            </w:r>
            <w:r w:rsidRPr="008C5D69">
              <w:rPr>
                <w:rFonts w:hint="eastAsia"/>
                <w:color w:val="auto"/>
              </w:rPr>
              <w:t>」</w:t>
            </w:r>
          </w:p>
          <w:p w:rsidR="003E4096" w:rsidRPr="008C5D69" w:rsidRDefault="003E4096" w:rsidP="00636130">
            <w:pPr>
              <w:rPr>
                <w:color w:val="auto"/>
              </w:rPr>
            </w:pPr>
          </w:p>
          <w:p w:rsidR="003E4096" w:rsidRPr="008C5D69" w:rsidRDefault="003E4096" w:rsidP="00636130">
            <w:pPr>
              <w:rPr>
                <w:color w:val="auto"/>
              </w:rPr>
            </w:pPr>
          </w:p>
          <w:p w:rsidR="003E4096" w:rsidRPr="008C5D69" w:rsidRDefault="003E4096" w:rsidP="00636130">
            <w:pPr>
              <w:rPr>
                <w:color w:val="auto"/>
              </w:rPr>
            </w:pPr>
          </w:p>
          <w:p w:rsidR="003E4096" w:rsidRPr="008C5D69" w:rsidRDefault="003E4096" w:rsidP="00636130">
            <w:pPr>
              <w:rPr>
                <w:color w:val="auto"/>
              </w:rPr>
            </w:pPr>
          </w:p>
          <w:p w:rsidR="003E4096" w:rsidRPr="008C5D69" w:rsidRDefault="003E4096" w:rsidP="00636130">
            <w:pPr>
              <w:rPr>
                <w:color w:val="auto"/>
              </w:rPr>
            </w:pPr>
          </w:p>
          <w:p w:rsidR="003E4096" w:rsidRPr="008C5D69" w:rsidRDefault="003E4096" w:rsidP="00636130">
            <w:pPr>
              <w:rPr>
                <w:color w:val="auto"/>
              </w:rPr>
            </w:pPr>
          </w:p>
          <w:p w:rsidR="00636130" w:rsidRPr="008C5D69" w:rsidRDefault="00636130" w:rsidP="003E4096">
            <w:pPr>
              <w:rPr>
                <w:color w:val="auto"/>
              </w:rPr>
            </w:pPr>
          </w:p>
        </w:tc>
        <w:tc>
          <w:tcPr>
            <w:tcW w:w="159" w:type="pct"/>
            <w:tcBorders>
              <w:right w:val="single" w:sz="18" w:space="0" w:color="1F60BF" w:themeColor="accent3"/>
            </w:tcBorders>
          </w:tcPr>
          <w:p w:rsidR="00164F74" w:rsidRPr="00537CFD" w:rsidRDefault="00164F74" w:rsidP="00636130"/>
        </w:tc>
        <w:tc>
          <w:tcPr>
            <w:tcW w:w="1692"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164F74" w:rsidRPr="00537CFD" w:rsidRDefault="00164F74" w:rsidP="00636130"/>
        </w:tc>
      </w:tr>
      <w:tr w:rsidR="00164F74" w:rsidRPr="00537CFD" w:rsidTr="00400663">
        <w:trPr>
          <w:trHeight w:val="823"/>
        </w:trPr>
        <w:tc>
          <w:tcPr>
            <w:tcW w:w="1004" w:type="pct"/>
            <w:tcBorders>
              <w:top w:val="single" w:sz="8" w:space="0" w:color="000000" w:themeColor="text1"/>
              <w:bottom w:val="single" w:sz="8" w:space="0" w:color="000000" w:themeColor="text1"/>
            </w:tcBorders>
          </w:tcPr>
          <w:p w:rsidR="00636130" w:rsidRPr="00636130" w:rsidRDefault="003E4096" w:rsidP="003E4096">
            <w:pPr>
              <w:pStyle w:val="2"/>
            </w:pPr>
            <w:r>
              <w:rPr>
                <w:rFonts w:hint="eastAsia"/>
              </w:rPr>
              <w:t>段階11</w:t>
            </w:r>
          </w:p>
          <w:p w:rsidR="00164F74" w:rsidRPr="008C5D69" w:rsidRDefault="003E4096" w:rsidP="00636130">
            <w:pPr>
              <w:rPr>
                <w:color w:val="auto"/>
              </w:rPr>
            </w:pPr>
            <w:r w:rsidRPr="008C5D69">
              <w:rPr>
                <w:rFonts w:hint="eastAsia"/>
                <w:color w:val="auto"/>
              </w:rPr>
              <w:t>「今後の課題」</w:t>
            </w:r>
          </w:p>
          <w:p w:rsidR="00164F74" w:rsidRDefault="00164F74" w:rsidP="00636130"/>
          <w:p w:rsidR="00164F74" w:rsidRDefault="00164F74" w:rsidP="00636130"/>
          <w:p w:rsidR="00164F74" w:rsidRDefault="00164F74" w:rsidP="00636130"/>
          <w:p w:rsidR="00164F74" w:rsidRPr="00B97768" w:rsidRDefault="00164F74" w:rsidP="00636130"/>
        </w:tc>
        <w:tc>
          <w:tcPr>
            <w:tcW w:w="159" w:type="pct"/>
          </w:tcPr>
          <w:p w:rsidR="00164F74" w:rsidRPr="00537CFD" w:rsidRDefault="00164F74" w:rsidP="00636130"/>
        </w:tc>
        <w:tc>
          <w:tcPr>
            <w:tcW w:w="1986" w:type="pct"/>
            <w:tcBorders>
              <w:top w:val="single" w:sz="8" w:space="0" w:color="000000" w:themeColor="text1"/>
              <w:bottom w:val="single" w:sz="8" w:space="0" w:color="000000" w:themeColor="text1"/>
            </w:tcBorders>
          </w:tcPr>
          <w:p w:rsidR="00227D87" w:rsidRPr="008C5D69" w:rsidRDefault="00227D87" w:rsidP="003E4096">
            <w:pPr>
              <w:rPr>
                <w:color w:val="auto"/>
              </w:rPr>
            </w:pPr>
            <w:r w:rsidRPr="008C5D69">
              <w:rPr>
                <w:rFonts w:hint="eastAsia"/>
                <w:color w:val="auto"/>
              </w:rPr>
              <w:t>対象者の課題の積み残しへの対応</w:t>
            </w:r>
          </w:p>
          <w:p w:rsidR="003E4096" w:rsidRPr="008C5D69" w:rsidRDefault="003E4096" w:rsidP="003E4096">
            <w:pPr>
              <w:rPr>
                <w:color w:val="auto"/>
              </w:rPr>
            </w:pPr>
            <w:r w:rsidRPr="008C5D69">
              <w:rPr>
                <w:rFonts w:hint="eastAsia"/>
                <w:color w:val="auto"/>
              </w:rPr>
              <w:t>「残る課題とその要因、今後の支援計画や必要な</w:t>
            </w:r>
            <w:r w:rsidR="00227D87" w:rsidRPr="008C5D69">
              <w:rPr>
                <w:rFonts w:hint="eastAsia"/>
                <w:color w:val="auto"/>
              </w:rPr>
              <w:t>社会資源</w:t>
            </w:r>
            <w:r w:rsidR="00B64A6D" w:rsidRPr="008C5D69">
              <w:rPr>
                <w:rFonts w:hint="eastAsia"/>
                <w:color w:val="auto"/>
              </w:rPr>
              <w:t>（解決手段）</w:t>
            </w:r>
            <w:r w:rsidRPr="008C5D69">
              <w:rPr>
                <w:rFonts w:hint="eastAsia"/>
                <w:color w:val="auto"/>
              </w:rPr>
              <w:t>」</w:t>
            </w:r>
          </w:p>
          <w:p w:rsidR="00227D87" w:rsidRPr="008C5D69" w:rsidRDefault="00227D87" w:rsidP="003E4096">
            <w:pPr>
              <w:rPr>
                <w:color w:val="auto"/>
              </w:rPr>
            </w:pPr>
          </w:p>
          <w:p w:rsidR="00227D87" w:rsidRPr="008C5D69" w:rsidRDefault="00227D87" w:rsidP="003E4096">
            <w:pPr>
              <w:rPr>
                <w:color w:val="auto"/>
              </w:rPr>
            </w:pPr>
            <w:r w:rsidRPr="008C5D69">
              <w:rPr>
                <w:rFonts w:hint="eastAsia"/>
                <w:color w:val="auto"/>
              </w:rPr>
              <w:t>介入から見えた地域の課題への対応の提案</w:t>
            </w:r>
          </w:p>
          <w:p w:rsidR="003E4096" w:rsidRPr="008C5D69" w:rsidRDefault="003E4096" w:rsidP="00227D87">
            <w:pPr>
              <w:rPr>
                <w:color w:val="auto"/>
              </w:rPr>
            </w:pPr>
            <w:r w:rsidRPr="008C5D69">
              <w:rPr>
                <w:rFonts w:hint="eastAsia"/>
                <w:color w:val="auto"/>
              </w:rPr>
              <w:t>「どんな制度・サービスがあれば、更に効果的であると思ったのか」</w:t>
            </w:r>
          </w:p>
          <w:p w:rsidR="003E4096" w:rsidRPr="008C5D69" w:rsidRDefault="003E4096" w:rsidP="003E4096">
            <w:pPr>
              <w:ind w:firstLineChars="100" w:firstLine="180"/>
              <w:rPr>
                <w:color w:val="auto"/>
              </w:rPr>
            </w:pPr>
            <w:r w:rsidRPr="008C5D69">
              <w:rPr>
                <w:rFonts w:hint="eastAsia"/>
                <w:color w:val="auto"/>
              </w:rPr>
              <w:t>・所属している事業所への提言</w:t>
            </w:r>
          </w:p>
          <w:p w:rsidR="003E4096" w:rsidRPr="008C5D69" w:rsidRDefault="003E4096" w:rsidP="003E4096">
            <w:pPr>
              <w:ind w:firstLineChars="100" w:firstLine="180"/>
              <w:rPr>
                <w:color w:val="auto"/>
              </w:rPr>
            </w:pPr>
            <w:r w:rsidRPr="008C5D69">
              <w:rPr>
                <w:rFonts w:hint="eastAsia"/>
                <w:color w:val="auto"/>
              </w:rPr>
              <w:t>・市町村行政や地域等への提言</w:t>
            </w:r>
          </w:p>
          <w:p w:rsidR="003E4096" w:rsidRPr="008C5D69" w:rsidRDefault="003E4096" w:rsidP="003E4096">
            <w:pPr>
              <w:ind w:firstLineChars="100" w:firstLine="180"/>
              <w:rPr>
                <w:color w:val="auto"/>
              </w:rPr>
            </w:pPr>
            <w:r w:rsidRPr="008C5D69">
              <w:rPr>
                <w:rFonts w:hint="eastAsia"/>
                <w:color w:val="auto"/>
              </w:rPr>
              <w:t>・国や所属職能団体等への提言</w:t>
            </w:r>
          </w:p>
          <w:p w:rsidR="00636130" w:rsidRPr="008C5D69" w:rsidRDefault="00636130" w:rsidP="00636130">
            <w:pPr>
              <w:rPr>
                <w:color w:val="auto"/>
              </w:rPr>
            </w:pPr>
          </w:p>
          <w:p w:rsidR="00ED12E2" w:rsidRPr="008C5D69" w:rsidRDefault="00ED12E2" w:rsidP="00636130">
            <w:pPr>
              <w:rPr>
                <w:color w:val="auto"/>
              </w:rPr>
            </w:pPr>
          </w:p>
          <w:p w:rsidR="00ED12E2" w:rsidRPr="008C5D69" w:rsidRDefault="00ED12E2" w:rsidP="00636130">
            <w:pPr>
              <w:rPr>
                <w:color w:val="auto"/>
              </w:rPr>
            </w:pPr>
          </w:p>
          <w:p w:rsidR="00ED12E2" w:rsidRPr="008C5D69" w:rsidRDefault="00ED12E2" w:rsidP="00636130">
            <w:pPr>
              <w:rPr>
                <w:color w:val="auto"/>
              </w:rPr>
            </w:pPr>
          </w:p>
        </w:tc>
        <w:tc>
          <w:tcPr>
            <w:tcW w:w="159" w:type="pct"/>
            <w:tcBorders>
              <w:right w:val="single" w:sz="18" w:space="0" w:color="1F60BF" w:themeColor="accent3"/>
            </w:tcBorders>
          </w:tcPr>
          <w:p w:rsidR="00164F74" w:rsidRPr="00537CFD" w:rsidRDefault="00164F74" w:rsidP="00636130"/>
        </w:tc>
        <w:tc>
          <w:tcPr>
            <w:tcW w:w="1692"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164F74" w:rsidRPr="00537CFD" w:rsidRDefault="00164F74" w:rsidP="00636130"/>
        </w:tc>
      </w:tr>
      <w:tr w:rsidR="00164F74" w:rsidRPr="00537CFD" w:rsidTr="00400663">
        <w:trPr>
          <w:trHeight w:val="823"/>
        </w:trPr>
        <w:tc>
          <w:tcPr>
            <w:tcW w:w="1004" w:type="pct"/>
            <w:tcBorders>
              <w:top w:val="single" w:sz="8" w:space="0" w:color="000000" w:themeColor="text1"/>
              <w:bottom w:val="single" w:sz="8" w:space="0" w:color="000000" w:themeColor="text1"/>
            </w:tcBorders>
          </w:tcPr>
          <w:p w:rsidR="003E4096" w:rsidRPr="00636130" w:rsidRDefault="003E4096" w:rsidP="003E4096">
            <w:pPr>
              <w:pStyle w:val="2"/>
            </w:pPr>
            <w:r>
              <w:rPr>
                <w:rFonts w:hint="eastAsia"/>
              </w:rPr>
              <w:lastRenderedPageBreak/>
              <w:t>段階12</w:t>
            </w:r>
          </w:p>
          <w:p w:rsidR="003E4096" w:rsidRPr="008C5D69" w:rsidRDefault="003E4096" w:rsidP="003E4096">
            <w:pPr>
              <w:rPr>
                <w:color w:val="auto"/>
              </w:rPr>
            </w:pPr>
            <w:r w:rsidRPr="008C5D69">
              <w:rPr>
                <w:rFonts w:hint="eastAsia"/>
                <w:color w:val="auto"/>
              </w:rPr>
              <w:t>「生活行為の申し送り表」</w:t>
            </w:r>
          </w:p>
          <w:p w:rsidR="00164F74" w:rsidRPr="008C5D69" w:rsidRDefault="00227D87" w:rsidP="003E4096">
            <w:pPr>
              <w:pStyle w:val="2"/>
              <w:rPr>
                <w:color w:val="auto"/>
              </w:rPr>
            </w:pPr>
            <w:r w:rsidRPr="008C5D69">
              <w:rPr>
                <w:rFonts w:hint="eastAsia"/>
                <w:color w:val="auto"/>
              </w:rPr>
              <w:t>※一つのマネジメントプロセスから次のマネジメントプロセスへと、次の支援者への介入報告と計画の引継ぎは必須です。</w:t>
            </w:r>
            <w:r w:rsidR="00B64A6D" w:rsidRPr="008C5D69">
              <w:rPr>
                <w:rFonts w:hint="eastAsia"/>
                <w:color w:val="auto"/>
              </w:rPr>
              <w:t>支援が途切れないように引継ぎをしましょう。</w:t>
            </w:r>
          </w:p>
          <w:p w:rsidR="00B64A6D" w:rsidRPr="008C5D69" w:rsidRDefault="00B64A6D" w:rsidP="00B64A6D">
            <w:pPr>
              <w:rPr>
                <w:color w:val="auto"/>
              </w:rPr>
            </w:pPr>
          </w:p>
          <w:p w:rsidR="00ED12E2" w:rsidRPr="008C5D69" w:rsidRDefault="00ED12E2" w:rsidP="00ED12E2">
            <w:pPr>
              <w:rPr>
                <w:color w:val="auto"/>
              </w:rPr>
            </w:pPr>
            <w:r w:rsidRPr="008C5D69">
              <w:rPr>
                <w:rFonts w:hint="eastAsia"/>
                <w:color w:val="auto"/>
              </w:rPr>
              <w:t>※居宅サービス計画書に落とし入れてもらえる内容を目指す（ケアマネがプランを立てやすいと思っていただく）</w:t>
            </w:r>
          </w:p>
          <w:p w:rsidR="00164F74" w:rsidRDefault="00164F74" w:rsidP="00636130"/>
          <w:p w:rsidR="00164F74" w:rsidRPr="00B97768" w:rsidRDefault="00164F74" w:rsidP="00636130"/>
        </w:tc>
        <w:tc>
          <w:tcPr>
            <w:tcW w:w="159" w:type="pct"/>
          </w:tcPr>
          <w:p w:rsidR="00164F74" w:rsidRPr="00537CFD" w:rsidRDefault="00164F74" w:rsidP="00636130"/>
        </w:tc>
        <w:tc>
          <w:tcPr>
            <w:tcW w:w="1986" w:type="pct"/>
            <w:tcBorders>
              <w:top w:val="single" w:sz="8" w:space="0" w:color="000000" w:themeColor="text1"/>
              <w:bottom w:val="single" w:sz="8" w:space="0" w:color="000000" w:themeColor="text1"/>
            </w:tcBorders>
          </w:tcPr>
          <w:p w:rsidR="00ED12E2" w:rsidRPr="008C5D69" w:rsidRDefault="00ED12E2" w:rsidP="00636130">
            <w:pPr>
              <w:rPr>
                <w:color w:val="auto"/>
              </w:rPr>
            </w:pPr>
            <w:r w:rsidRPr="008C5D69">
              <w:rPr>
                <w:rFonts w:hint="eastAsia"/>
                <w:color w:val="auto"/>
              </w:rPr>
              <w:t>「2種類の　生活行為申し送り表　」について</w:t>
            </w:r>
          </w:p>
          <w:p w:rsidR="00ED12E2" w:rsidRPr="008C5D69" w:rsidRDefault="00ED12E2" w:rsidP="00636130">
            <w:pPr>
              <w:rPr>
                <w:color w:val="auto"/>
              </w:rPr>
            </w:pPr>
            <w:r w:rsidRPr="008C5D69">
              <w:rPr>
                <w:rFonts w:hint="eastAsia"/>
                <w:color w:val="auto"/>
              </w:rPr>
              <w:t>（医療→介護）用の生活行為申し送り表なのか</w:t>
            </w:r>
          </w:p>
          <w:p w:rsidR="00ED12E2" w:rsidRPr="008C5D69" w:rsidRDefault="00ED12E2" w:rsidP="00636130">
            <w:pPr>
              <w:rPr>
                <w:color w:val="auto"/>
              </w:rPr>
            </w:pPr>
            <w:r w:rsidRPr="008C5D69">
              <w:rPr>
                <w:rFonts w:hint="eastAsia"/>
                <w:color w:val="auto"/>
              </w:rPr>
              <w:t>（介護→医療）用の生活行為申し送り表なのか</w:t>
            </w:r>
          </w:p>
          <w:p w:rsidR="00ED12E2" w:rsidRPr="008C5D69" w:rsidRDefault="00ED12E2" w:rsidP="00636130">
            <w:pPr>
              <w:rPr>
                <w:color w:val="auto"/>
              </w:rPr>
            </w:pPr>
          </w:p>
          <w:p w:rsidR="00967312" w:rsidRPr="008C5D69" w:rsidRDefault="00ED12E2" w:rsidP="00636130">
            <w:pPr>
              <w:rPr>
                <w:color w:val="auto"/>
              </w:rPr>
            </w:pPr>
            <w:r w:rsidRPr="008C5D69">
              <w:rPr>
                <w:rFonts w:hint="eastAsia"/>
                <w:color w:val="auto"/>
              </w:rPr>
              <w:t>「今までどんな生活（人生）で、今はどんな生活をしているのか」</w:t>
            </w:r>
          </w:p>
          <w:p w:rsidR="00ED12E2" w:rsidRPr="008C5D69" w:rsidRDefault="00ED12E2" w:rsidP="00636130">
            <w:pPr>
              <w:rPr>
                <w:color w:val="auto"/>
              </w:rPr>
            </w:pPr>
            <w:r w:rsidRPr="008C5D69">
              <w:rPr>
                <w:rFonts w:hint="eastAsia"/>
                <w:color w:val="auto"/>
              </w:rPr>
              <w:t>「介入後はどんな生活の変化があったのか、どんな人生を送れるようになったのか」</w:t>
            </w:r>
          </w:p>
          <w:p w:rsidR="00ED12E2" w:rsidRPr="008C5D69" w:rsidRDefault="00ED12E2" w:rsidP="00636130">
            <w:pPr>
              <w:rPr>
                <w:color w:val="auto"/>
              </w:rPr>
            </w:pPr>
            <w:r w:rsidRPr="008C5D69">
              <w:rPr>
                <w:rFonts w:hint="eastAsia"/>
                <w:color w:val="auto"/>
              </w:rPr>
              <w:t>「今後の人生のためにどんなことに取り組むと効果的であると提案するのか」　それぞれをきちんと引き継ぐまでが、ＭＴＤＬＰです。</w:t>
            </w:r>
          </w:p>
          <w:p w:rsidR="00ED12E2" w:rsidRPr="008C5D69" w:rsidRDefault="00ED12E2" w:rsidP="00636130">
            <w:pPr>
              <w:rPr>
                <w:color w:val="auto"/>
              </w:rPr>
            </w:pPr>
          </w:p>
        </w:tc>
        <w:tc>
          <w:tcPr>
            <w:tcW w:w="159" w:type="pct"/>
            <w:tcBorders>
              <w:right w:val="single" w:sz="18" w:space="0" w:color="1F60BF" w:themeColor="accent3"/>
            </w:tcBorders>
          </w:tcPr>
          <w:p w:rsidR="00164F74" w:rsidRPr="00537CFD" w:rsidRDefault="00164F74" w:rsidP="00636130"/>
        </w:tc>
        <w:tc>
          <w:tcPr>
            <w:tcW w:w="1692" w:type="pct"/>
            <w:tcBorders>
              <w:top w:val="single" w:sz="18" w:space="0" w:color="1F60BF" w:themeColor="accent3"/>
              <w:left w:val="single" w:sz="18" w:space="0" w:color="1F60BF" w:themeColor="accent3"/>
              <w:bottom w:val="single" w:sz="18" w:space="0" w:color="1F60BF" w:themeColor="accent3"/>
              <w:right w:val="single" w:sz="18" w:space="0" w:color="1F60BF" w:themeColor="accent3"/>
            </w:tcBorders>
          </w:tcPr>
          <w:p w:rsidR="00164F74" w:rsidRPr="00537CFD" w:rsidRDefault="00164F74" w:rsidP="00636130">
            <w:bookmarkStart w:id="0" w:name="_GoBack"/>
            <w:bookmarkEnd w:id="0"/>
          </w:p>
        </w:tc>
      </w:tr>
    </w:tbl>
    <w:p w:rsidR="00775235" w:rsidRDefault="00775235"/>
    <w:p w:rsidR="003118D7" w:rsidRPr="00B64A6D" w:rsidRDefault="003118D7">
      <w:pPr>
        <w:rPr>
          <w:color w:val="0070C0"/>
        </w:rPr>
      </w:pPr>
    </w:p>
    <w:sectPr w:rsidR="003118D7" w:rsidRPr="00B64A6D" w:rsidSect="000659E3">
      <w:footerReference w:type="default" r:id="rId10"/>
      <w:pgSz w:w="15840" w:h="12240" w:orient="landscape"/>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D0" w:rsidRDefault="00CC5AD0">
      <w:pPr>
        <w:spacing w:before="0" w:after="0" w:line="240" w:lineRule="auto"/>
      </w:pPr>
      <w:r>
        <w:separator/>
      </w:r>
    </w:p>
  </w:endnote>
  <w:endnote w:type="continuationSeparator" w:id="0">
    <w:p w:rsidR="00CC5AD0" w:rsidRDefault="00CC5A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87" w:rsidRDefault="000659E3">
    <w:pPr>
      <w:pStyle w:val="ac"/>
    </w:pPr>
    <w:r>
      <w:fldChar w:fldCharType="begin"/>
    </w:r>
    <w:r w:rsidR="00227D87">
      <w:instrText>PAGE   \* MERGEFORMAT</w:instrText>
    </w:r>
    <w:r>
      <w:fldChar w:fldCharType="separate"/>
    </w:r>
    <w:r w:rsidR="00400663">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D0" w:rsidRDefault="00CC5AD0">
      <w:pPr>
        <w:spacing w:before="0" w:after="0" w:line="240" w:lineRule="auto"/>
      </w:pPr>
      <w:r>
        <w:separator/>
      </w:r>
    </w:p>
  </w:footnote>
  <w:footnote w:type="continuationSeparator" w:id="0">
    <w:p w:rsidR="00CC5AD0" w:rsidRDefault="00CC5AD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A22236"/>
    <w:lvl w:ilvl="0">
      <w:start w:val="1"/>
      <w:numFmt w:val="bullet"/>
      <w:pStyle w:val="a"/>
      <w:lvlText w:val="-"/>
      <w:lvlJc w:val="left"/>
      <w:pPr>
        <w:tabs>
          <w:tab w:val="num" w:pos="101"/>
        </w:tabs>
        <w:ind w:left="101" w:hanging="101"/>
      </w:pPr>
      <w:rPr>
        <w:rFonts w:ascii="Calibri" w:hAnsi="Calibri" w:hint="default"/>
      </w:rPr>
    </w:lvl>
  </w:abstractNum>
  <w:abstractNum w:abstractNumId="1">
    <w:nsid w:val="4D626396"/>
    <w:multiLevelType w:val="hybridMultilevel"/>
    <w:tmpl w:val="60B6A398"/>
    <w:lvl w:ilvl="0" w:tplc="8DCA05EA">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FC"/>
    <w:rsid w:val="0002765E"/>
    <w:rsid w:val="00040CC6"/>
    <w:rsid w:val="000659E3"/>
    <w:rsid w:val="000D52AC"/>
    <w:rsid w:val="00131AFA"/>
    <w:rsid w:val="00145669"/>
    <w:rsid w:val="00164F74"/>
    <w:rsid w:val="001A31D7"/>
    <w:rsid w:val="00227D87"/>
    <w:rsid w:val="00274DFC"/>
    <w:rsid w:val="00293710"/>
    <w:rsid w:val="002F08E8"/>
    <w:rsid w:val="003118D7"/>
    <w:rsid w:val="0038787A"/>
    <w:rsid w:val="003B450C"/>
    <w:rsid w:val="003D23FF"/>
    <w:rsid w:val="003E4096"/>
    <w:rsid w:val="00400663"/>
    <w:rsid w:val="004B2E63"/>
    <w:rsid w:val="00537CFD"/>
    <w:rsid w:val="005D4C64"/>
    <w:rsid w:val="00636130"/>
    <w:rsid w:val="00744A4A"/>
    <w:rsid w:val="00774EB3"/>
    <w:rsid w:val="00775235"/>
    <w:rsid w:val="00794F4E"/>
    <w:rsid w:val="00863F75"/>
    <w:rsid w:val="00890D86"/>
    <w:rsid w:val="008C5D69"/>
    <w:rsid w:val="00966E31"/>
    <w:rsid w:val="00967312"/>
    <w:rsid w:val="00A01712"/>
    <w:rsid w:val="00B152A7"/>
    <w:rsid w:val="00B64A6D"/>
    <w:rsid w:val="00B814A2"/>
    <w:rsid w:val="00B97768"/>
    <w:rsid w:val="00BC04E0"/>
    <w:rsid w:val="00BD1772"/>
    <w:rsid w:val="00BF1E9C"/>
    <w:rsid w:val="00C330D5"/>
    <w:rsid w:val="00C64605"/>
    <w:rsid w:val="00CC5AD0"/>
    <w:rsid w:val="00D931DF"/>
    <w:rsid w:val="00DD1AF5"/>
    <w:rsid w:val="00E634BA"/>
    <w:rsid w:val="00ED12E2"/>
    <w:rsid w:val="00ED5427"/>
    <w:rsid w:val="00F26310"/>
    <w:rsid w:val="00F34FFD"/>
    <w:rsid w:val="00F45136"/>
    <w:rsid w:val="00F81612"/>
    <w:rsid w:val="00FA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04040" w:themeColor="text1" w:themeTint="BF"/>
        <w:sz w:val="18"/>
        <w:szCs w:val="18"/>
        <w:lang w:val="ja-JP" w:eastAsia="ja-JP"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3"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23FF"/>
    <w:rPr>
      <w:rFonts w:ascii="Meiryo UI" w:eastAsia="Meiryo UI" w:hAnsi="Meiryo UI" w:cs="Meiryo UI"/>
    </w:rPr>
  </w:style>
  <w:style w:type="paragraph" w:styleId="1">
    <w:name w:val="heading 1"/>
    <w:basedOn w:val="a0"/>
    <w:next w:val="a0"/>
    <w:link w:val="10"/>
    <w:uiPriority w:val="9"/>
    <w:qFormat/>
    <w:rsid w:val="003D23FF"/>
    <w:pPr>
      <w:spacing w:after="40" w:line="240" w:lineRule="auto"/>
      <w:outlineLvl w:val="0"/>
    </w:pPr>
    <w:rPr>
      <w:b/>
      <w:bCs/>
      <w:color w:val="F16522" w:themeColor="accent1"/>
      <w:sz w:val="20"/>
      <w:szCs w:val="20"/>
    </w:rPr>
  </w:style>
  <w:style w:type="paragraph" w:styleId="2">
    <w:name w:val="heading 2"/>
    <w:basedOn w:val="a0"/>
    <w:next w:val="a0"/>
    <w:link w:val="20"/>
    <w:uiPriority w:val="9"/>
    <w:unhideWhenUsed/>
    <w:qFormat/>
    <w:rsid w:val="003D23FF"/>
    <w:pPr>
      <w:spacing w:line="240" w:lineRule="auto"/>
      <w:outlineLvl w:val="1"/>
    </w:pPr>
    <w:rPr>
      <w:color w:val="F16522" w:themeColor="accent1"/>
    </w:rPr>
  </w:style>
  <w:style w:type="paragraph" w:styleId="3">
    <w:name w:val="heading 3"/>
    <w:basedOn w:val="a0"/>
    <w:next w:val="a0"/>
    <w:link w:val="30"/>
    <w:uiPriority w:val="9"/>
    <w:semiHidden/>
    <w:unhideWhenUsed/>
    <w:qFormat/>
    <w:rsid w:val="003D23FF"/>
    <w:pPr>
      <w:keepNext/>
      <w:keepLines/>
      <w:spacing w:before="40" w:after="0"/>
      <w:outlineLvl w:val="2"/>
    </w:pPr>
    <w:rPr>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6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タイトル"/>
    <w:basedOn w:val="a0"/>
    <w:link w:val="a6"/>
    <w:uiPriority w:val="2"/>
    <w:qFormat/>
    <w:rsid w:val="003D23FF"/>
    <w:pPr>
      <w:spacing w:before="0" w:after="0" w:line="240" w:lineRule="auto"/>
    </w:pPr>
    <w:rPr>
      <w:b/>
      <w:bCs/>
      <w:caps/>
      <w:color w:val="auto"/>
      <w:kern w:val="28"/>
      <w:sz w:val="60"/>
      <w:szCs w:val="60"/>
    </w:rPr>
  </w:style>
  <w:style w:type="character" w:customStyle="1" w:styleId="a6">
    <w:name w:val="タイトルの文字"/>
    <w:basedOn w:val="a1"/>
    <w:link w:val="a5"/>
    <w:uiPriority w:val="2"/>
    <w:rsid w:val="003D23FF"/>
    <w:rPr>
      <w:rFonts w:ascii="Meiryo UI" w:eastAsia="Meiryo UI" w:hAnsi="Meiryo UI" w:cs="Meiryo UI"/>
      <w:b/>
      <w:bCs/>
      <w:caps/>
      <w:color w:val="auto"/>
      <w:kern w:val="28"/>
      <w:sz w:val="60"/>
      <w:szCs w:val="60"/>
    </w:rPr>
  </w:style>
  <w:style w:type="paragraph" w:styleId="a7">
    <w:name w:val="Date"/>
    <w:basedOn w:val="a0"/>
    <w:next w:val="a0"/>
    <w:link w:val="a8"/>
    <w:uiPriority w:val="3"/>
    <w:unhideWhenUsed/>
    <w:qFormat/>
    <w:rsid w:val="003D23FF"/>
    <w:pPr>
      <w:spacing w:before="0" w:line="240" w:lineRule="auto"/>
      <w:contextualSpacing/>
      <w:jc w:val="right"/>
    </w:pPr>
    <w:rPr>
      <w:b/>
      <w:bCs/>
      <w:caps/>
      <w:color w:val="F16522" w:themeColor="accent1"/>
      <w:sz w:val="32"/>
      <w:szCs w:val="32"/>
    </w:rPr>
  </w:style>
  <w:style w:type="character" w:customStyle="1" w:styleId="a8">
    <w:name w:val="日付 (文字)"/>
    <w:basedOn w:val="a1"/>
    <w:link w:val="a7"/>
    <w:uiPriority w:val="3"/>
    <w:rsid w:val="003D23FF"/>
    <w:rPr>
      <w:rFonts w:ascii="Meiryo UI" w:eastAsia="Meiryo UI" w:hAnsi="Meiryo UI" w:cs="Meiryo UI"/>
      <w:b/>
      <w:bCs/>
      <w:caps/>
      <w:color w:val="F16522" w:themeColor="accent1"/>
      <w:sz w:val="32"/>
      <w:szCs w:val="32"/>
    </w:rPr>
  </w:style>
  <w:style w:type="character" w:styleId="a9">
    <w:name w:val="Placeholder Text"/>
    <w:basedOn w:val="a1"/>
    <w:uiPriority w:val="99"/>
    <w:semiHidden/>
    <w:rsid w:val="000659E3"/>
    <w:rPr>
      <w:color w:val="808080"/>
    </w:rPr>
  </w:style>
  <w:style w:type="table" w:customStyle="1" w:styleId="aa">
    <w:name w:val="レッスン プラン"/>
    <w:basedOn w:val="a2"/>
    <w:uiPriority w:val="99"/>
    <w:rsid w:val="000659E3"/>
    <w:tblPr>
      <w:tblCellMar>
        <w:left w:w="0" w:type="dxa"/>
        <w:right w:w="0" w:type="dxa"/>
      </w:tblCellMar>
    </w:tblPr>
    <w:tblStylePr w:type="firstRow">
      <w:pPr>
        <w:wordWrap/>
        <w:spacing w:beforeLines="0" w:beforeAutospacing="0" w:afterLines="0" w:afterAutospacing="0" w:line="240" w:lineRule="auto"/>
        <w:contextualSpacing/>
      </w:pPr>
      <w:tblPr/>
      <w:tcPr>
        <w:tcBorders>
          <w:top w:val="nil"/>
          <w:left w:val="nil"/>
          <w:bottom w:val="single" w:sz="8" w:space="0" w:color="000000" w:themeColor="text1"/>
          <w:right w:val="nil"/>
          <w:insideH w:val="nil"/>
          <w:insideV w:val="nil"/>
          <w:tl2br w:val="nil"/>
          <w:tr2bl w:val="nil"/>
        </w:tcBorders>
      </w:tcPr>
    </w:tblStylePr>
  </w:style>
  <w:style w:type="paragraph" w:styleId="ab">
    <w:name w:val="No Spacing"/>
    <w:uiPriority w:val="99"/>
    <w:qFormat/>
    <w:rsid w:val="003D23FF"/>
    <w:pPr>
      <w:spacing w:before="0" w:after="0" w:line="240" w:lineRule="auto"/>
    </w:pPr>
    <w:rPr>
      <w:rFonts w:ascii="Meiryo UI" w:eastAsia="Meiryo UI" w:hAnsi="Meiryo UI" w:cs="Meiryo UI"/>
    </w:rPr>
  </w:style>
  <w:style w:type="character" w:customStyle="1" w:styleId="10">
    <w:name w:val="見出し 1 (文字)"/>
    <w:basedOn w:val="a1"/>
    <w:link w:val="1"/>
    <w:uiPriority w:val="9"/>
    <w:rsid w:val="003D23FF"/>
    <w:rPr>
      <w:rFonts w:ascii="Meiryo UI" w:eastAsia="Meiryo UI" w:hAnsi="Meiryo UI" w:cs="Meiryo UI"/>
      <w:b/>
      <w:bCs/>
      <w:color w:val="F16522" w:themeColor="accent1"/>
      <w:sz w:val="20"/>
      <w:szCs w:val="20"/>
    </w:rPr>
  </w:style>
  <w:style w:type="paragraph" w:customStyle="1" w:styleId="a">
    <w:name w:val="箇条書きリスト"/>
    <w:basedOn w:val="a0"/>
    <w:uiPriority w:val="3"/>
    <w:unhideWhenUsed/>
    <w:qFormat/>
    <w:rsid w:val="000659E3"/>
    <w:pPr>
      <w:numPr>
        <w:numId w:val="1"/>
      </w:numPr>
      <w:contextualSpacing/>
    </w:pPr>
  </w:style>
  <w:style w:type="character" w:customStyle="1" w:styleId="20">
    <w:name w:val="見出し 2 (文字)"/>
    <w:basedOn w:val="a1"/>
    <w:link w:val="2"/>
    <w:uiPriority w:val="9"/>
    <w:rsid w:val="003D23FF"/>
    <w:rPr>
      <w:rFonts w:ascii="Meiryo UI" w:eastAsia="Meiryo UI" w:hAnsi="Meiryo UI" w:cs="Meiryo UI"/>
      <w:color w:val="F16522" w:themeColor="accent1"/>
    </w:rPr>
  </w:style>
  <w:style w:type="character" w:customStyle="1" w:styleId="30">
    <w:name w:val="見出し 3 (文字)"/>
    <w:basedOn w:val="a1"/>
    <w:link w:val="3"/>
    <w:uiPriority w:val="9"/>
    <w:semiHidden/>
    <w:rsid w:val="003D23FF"/>
    <w:rPr>
      <w:rFonts w:ascii="Meiryo UI" w:eastAsia="Meiryo UI" w:hAnsi="Meiryo UI" w:cs="Meiryo UI"/>
      <w:color w:val="000000" w:themeColor="text1"/>
    </w:rPr>
  </w:style>
  <w:style w:type="paragraph" w:styleId="ac">
    <w:name w:val="footer"/>
    <w:basedOn w:val="a0"/>
    <w:link w:val="ad"/>
    <w:uiPriority w:val="99"/>
    <w:unhideWhenUsed/>
    <w:qFormat/>
    <w:rsid w:val="000659E3"/>
    <w:pPr>
      <w:spacing w:before="240" w:after="0" w:line="240" w:lineRule="auto"/>
      <w:jc w:val="right"/>
    </w:pPr>
    <w:rPr>
      <w:color w:val="F16522" w:themeColor="accent1"/>
    </w:rPr>
  </w:style>
  <w:style w:type="character" w:customStyle="1" w:styleId="ad">
    <w:name w:val="フッター (文字)"/>
    <w:basedOn w:val="a1"/>
    <w:link w:val="ac"/>
    <w:uiPriority w:val="99"/>
    <w:rsid w:val="000659E3"/>
    <w:rPr>
      <w:color w:val="F16522" w:themeColor="accent1"/>
    </w:rPr>
  </w:style>
  <w:style w:type="paragraph" w:styleId="ae">
    <w:name w:val="Title"/>
    <w:basedOn w:val="a0"/>
    <w:next w:val="a0"/>
    <w:link w:val="af"/>
    <w:uiPriority w:val="10"/>
    <w:qFormat/>
    <w:rsid w:val="003D23FF"/>
    <w:pPr>
      <w:spacing w:before="240" w:after="120"/>
      <w:jc w:val="center"/>
      <w:outlineLvl w:val="0"/>
    </w:pPr>
    <w:rPr>
      <w:sz w:val="32"/>
      <w:szCs w:val="32"/>
    </w:rPr>
  </w:style>
  <w:style w:type="character" w:customStyle="1" w:styleId="af">
    <w:name w:val="表題 (文字)"/>
    <w:basedOn w:val="a1"/>
    <w:link w:val="ae"/>
    <w:uiPriority w:val="10"/>
    <w:rsid w:val="003D23FF"/>
    <w:rPr>
      <w:rFonts w:ascii="Meiryo UI" w:eastAsia="Meiryo UI" w:hAnsi="Meiryo UI" w:cs="Meiryo UI"/>
      <w:sz w:val="32"/>
      <w:szCs w:val="32"/>
    </w:rPr>
  </w:style>
  <w:style w:type="paragraph" w:styleId="af0">
    <w:name w:val="List Paragraph"/>
    <w:basedOn w:val="a0"/>
    <w:uiPriority w:val="34"/>
    <w:unhideWhenUsed/>
    <w:qFormat/>
    <w:rsid w:val="00145669"/>
    <w:pPr>
      <w:ind w:leftChars="400" w:left="840"/>
    </w:pPr>
  </w:style>
  <w:style w:type="paragraph" w:styleId="af1">
    <w:name w:val="Balloon Text"/>
    <w:basedOn w:val="a0"/>
    <w:link w:val="af2"/>
    <w:uiPriority w:val="99"/>
    <w:semiHidden/>
    <w:unhideWhenUsed/>
    <w:rsid w:val="00863F75"/>
    <w:pPr>
      <w:spacing w:before="0" w:after="0" w:line="240" w:lineRule="auto"/>
    </w:pPr>
    <w:rPr>
      <w:rFonts w:asciiTheme="majorHAnsi" w:eastAsiaTheme="majorEastAsia" w:hAnsiTheme="majorHAnsi" w:cstheme="majorBidi"/>
    </w:rPr>
  </w:style>
  <w:style w:type="character" w:customStyle="1" w:styleId="af2">
    <w:name w:val="吹き出し (文字)"/>
    <w:basedOn w:val="a1"/>
    <w:link w:val="af1"/>
    <w:uiPriority w:val="99"/>
    <w:semiHidden/>
    <w:rsid w:val="00863F75"/>
    <w:rPr>
      <w:rFonts w:asciiTheme="majorHAnsi" w:eastAsiaTheme="majorEastAsia" w:hAnsiTheme="majorHAnsi" w:cstheme="majorBidi"/>
    </w:rPr>
  </w:style>
  <w:style w:type="paragraph" w:styleId="af3">
    <w:name w:val="header"/>
    <w:basedOn w:val="a0"/>
    <w:link w:val="af4"/>
    <w:uiPriority w:val="99"/>
    <w:semiHidden/>
    <w:unhideWhenUsed/>
    <w:rsid w:val="00890D86"/>
    <w:pPr>
      <w:tabs>
        <w:tab w:val="center" w:pos="4252"/>
        <w:tab w:val="right" w:pos="8504"/>
      </w:tabs>
      <w:snapToGrid w:val="0"/>
    </w:pPr>
  </w:style>
  <w:style w:type="character" w:customStyle="1" w:styleId="af4">
    <w:name w:val="ヘッダー (文字)"/>
    <w:basedOn w:val="a1"/>
    <w:link w:val="af3"/>
    <w:uiPriority w:val="99"/>
    <w:semiHidden/>
    <w:rsid w:val="00890D86"/>
    <w:rPr>
      <w:rFonts w:ascii="Meiryo UI" w:eastAsia="Meiryo UI" w:hAnsi="Meiryo UI" w:cs="Meiryo U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04040" w:themeColor="text1" w:themeTint="BF"/>
        <w:sz w:val="18"/>
        <w:szCs w:val="18"/>
        <w:lang w:val="ja-JP" w:eastAsia="ja-JP"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3"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23FF"/>
    <w:rPr>
      <w:rFonts w:ascii="Meiryo UI" w:eastAsia="Meiryo UI" w:hAnsi="Meiryo UI" w:cs="Meiryo UI"/>
    </w:rPr>
  </w:style>
  <w:style w:type="paragraph" w:styleId="1">
    <w:name w:val="heading 1"/>
    <w:basedOn w:val="a0"/>
    <w:next w:val="a0"/>
    <w:link w:val="10"/>
    <w:uiPriority w:val="9"/>
    <w:qFormat/>
    <w:rsid w:val="003D23FF"/>
    <w:pPr>
      <w:spacing w:after="40" w:line="240" w:lineRule="auto"/>
      <w:outlineLvl w:val="0"/>
    </w:pPr>
    <w:rPr>
      <w:b/>
      <w:bCs/>
      <w:color w:val="F16522" w:themeColor="accent1"/>
      <w:sz w:val="20"/>
      <w:szCs w:val="20"/>
    </w:rPr>
  </w:style>
  <w:style w:type="paragraph" w:styleId="2">
    <w:name w:val="heading 2"/>
    <w:basedOn w:val="a0"/>
    <w:next w:val="a0"/>
    <w:link w:val="20"/>
    <w:uiPriority w:val="9"/>
    <w:unhideWhenUsed/>
    <w:qFormat/>
    <w:rsid w:val="003D23FF"/>
    <w:pPr>
      <w:spacing w:line="240" w:lineRule="auto"/>
      <w:outlineLvl w:val="1"/>
    </w:pPr>
    <w:rPr>
      <w:color w:val="F16522" w:themeColor="accent1"/>
    </w:rPr>
  </w:style>
  <w:style w:type="paragraph" w:styleId="3">
    <w:name w:val="heading 3"/>
    <w:basedOn w:val="a0"/>
    <w:next w:val="a0"/>
    <w:link w:val="30"/>
    <w:uiPriority w:val="9"/>
    <w:semiHidden/>
    <w:unhideWhenUsed/>
    <w:qFormat/>
    <w:rsid w:val="003D23FF"/>
    <w:pPr>
      <w:keepNext/>
      <w:keepLines/>
      <w:spacing w:before="40" w:after="0"/>
      <w:outlineLvl w:val="2"/>
    </w:pPr>
    <w:rPr>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6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タイトル"/>
    <w:basedOn w:val="a0"/>
    <w:link w:val="a6"/>
    <w:uiPriority w:val="2"/>
    <w:qFormat/>
    <w:rsid w:val="003D23FF"/>
    <w:pPr>
      <w:spacing w:before="0" w:after="0" w:line="240" w:lineRule="auto"/>
    </w:pPr>
    <w:rPr>
      <w:b/>
      <w:bCs/>
      <w:caps/>
      <w:color w:val="auto"/>
      <w:kern w:val="28"/>
      <w:sz w:val="60"/>
      <w:szCs w:val="60"/>
    </w:rPr>
  </w:style>
  <w:style w:type="character" w:customStyle="1" w:styleId="a6">
    <w:name w:val="タイトルの文字"/>
    <w:basedOn w:val="a1"/>
    <w:link w:val="a5"/>
    <w:uiPriority w:val="2"/>
    <w:rsid w:val="003D23FF"/>
    <w:rPr>
      <w:rFonts w:ascii="Meiryo UI" w:eastAsia="Meiryo UI" w:hAnsi="Meiryo UI" w:cs="Meiryo UI"/>
      <w:b/>
      <w:bCs/>
      <w:caps/>
      <w:color w:val="auto"/>
      <w:kern w:val="28"/>
      <w:sz w:val="60"/>
      <w:szCs w:val="60"/>
    </w:rPr>
  </w:style>
  <w:style w:type="paragraph" w:styleId="a7">
    <w:name w:val="Date"/>
    <w:basedOn w:val="a0"/>
    <w:next w:val="a0"/>
    <w:link w:val="a8"/>
    <w:uiPriority w:val="3"/>
    <w:unhideWhenUsed/>
    <w:qFormat/>
    <w:rsid w:val="003D23FF"/>
    <w:pPr>
      <w:spacing w:before="0" w:line="240" w:lineRule="auto"/>
      <w:contextualSpacing/>
      <w:jc w:val="right"/>
    </w:pPr>
    <w:rPr>
      <w:b/>
      <w:bCs/>
      <w:caps/>
      <w:color w:val="F16522" w:themeColor="accent1"/>
      <w:sz w:val="32"/>
      <w:szCs w:val="32"/>
    </w:rPr>
  </w:style>
  <w:style w:type="character" w:customStyle="1" w:styleId="a8">
    <w:name w:val="日付 (文字)"/>
    <w:basedOn w:val="a1"/>
    <w:link w:val="a7"/>
    <w:uiPriority w:val="3"/>
    <w:rsid w:val="003D23FF"/>
    <w:rPr>
      <w:rFonts w:ascii="Meiryo UI" w:eastAsia="Meiryo UI" w:hAnsi="Meiryo UI" w:cs="Meiryo UI"/>
      <w:b/>
      <w:bCs/>
      <w:caps/>
      <w:color w:val="F16522" w:themeColor="accent1"/>
      <w:sz w:val="32"/>
      <w:szCs w:val="32"/>
    </w:rPr>
  </w:style>
  <w:style w:type="character" w:styleId="a9">
    <w:name w:val="Placeholder Text"/>
    <w:basedOn w:val="a1"/>
    <w:uiPriority w:val="99"/>
    <w:semiHidden/>
    <w:rsid w:val="000659E3"/>
    <w:rPr>
      <w:color w:val="808080"/>
    </w:rPr>
  </w:style>
  <w:style w:type="table" w:customStyle="1" w:styleId="aa">
    <w:name w:val="レッスン プラン"/>
    <w:basedOn w:val="a2"/>
    <w:uiPriority w:val="99"/>
    <w:rsid w:val="000659E3"/>
    <w:tblPr>
      <w:tblCellMar>
        <w:left w:w="0" w:type="dxa"/>
        <w:right w:w="0" w:type="dxa"/>
      </w:tblCellMar>
    </w:tblPr>
    <w:tblStylePr w:type="firstRow">
      <w:pPr>
        <w:wordWrap/>
        <w:spacing w:beforeLines="0" w:beforeAutospacing="0" w:afterLines="0" w:afterAutospacing="0" w:line="240" w:lineRule="auto"/>
        <w:contextualSpacing/>
      </w:pPr>
      <w:tblPr/>
      <w:tcPr>
        <w:tcBorders>
          <w:top w:val="nil"/>
          <w:left w:val="nil"/>
          <w:bottom w:val="single" w:sz="8" w:space="0" w:color="000000" w:themeColor="text1"/>
          <w:right w:val="nil"/>
          <w:insideH w:val="nil"/>
          <w:insideV w:val="nil"/>
          <w:tl2br w:val="nil"/>
          <w:tr2bl w:val="nil"/>
        </w:tcBorders>
      </w:tcPr>
    </w:tblStylePr>
  </w:style>
  <w:style w:type="paragraph" w:styleId="ab">
    <w:name w:val="No Spacing"/>
    <w:uiPriority w:val="99"/>
    <w:qFormat/>
    <w:rsid w:val="003D23FF"/>
    <w:pPr>
      <w:spacing w:before="0" w:after="0" w:line="240" w:lineRule="auto"/>
    </w:pPr>
    <w:rPr>
      <w:rFonts w:ascii="Meiryo UI" w:eastAsia="Meiryo UI" w:hAnsi="Meiryo UI" w:cs="Meiryo UI"/>
    </w:rPr>
  </w:style>
  <w:style w:type="character" w:customStyle="1" w:styleId="10">
    <w:name w:val="見出し 1 (文字)"/>
    <w:basedOn w:val="a1"/>
    <w:link w:val="1"/>
    <w:uiPriority w:val="9"/>
    <w:rsid w:val="003D23FF"/>
    <w:rPr>
      <w:rFonts w:ascii="Meiryo UI" w:eastAsia="Meiryo UI" w:hAnsi="Meiryo UI" w:cs="Meiryo UI"/>
      <w:b/>
      <w:bCs/>
      <w:color w:val="F16522" w:themeColor="accent1"/>
      <w:sz w:val="20"/>
      <w:szCs w:val="20"/>
    </w:rPr>
  </w:style>
  <w:style w:type="paragraph" w:customStyle="1" w:styleId="a">
    <w:name w:val="箇条書きリスト"/>
    <w:basedOn w:val="a0"/>
    <w:uiPriority w:val="3"/>
    <w:unhideWhenUsed/>
    <w:qFormat/>
    <w:rsid w:val="000659E3"/>
    <w:pPr>
      <w:numPr>
        <w:numId w:val="1"/>
      </w:numPr>
      <w:contextualSpacing/>
    </w:pPr>
  </w:style>
  <w:style w:type="character" w:customStyle="1" w:styleId="20">
    <w:name w:val="見出し 2 (文字)"/>
    <w:basedOn w:val="a1"/>
    <w:link w:val="2"/>
    <w:uiPriority w:val="9"/>
    <w:rsid w:val="003D23FF"/>
    <w:rPr>
      <w:rFonts w:ascii="Meiryo UI" w:eastAsia="Meiryo UI" w:hAnsi="Meiryo UI" w:cs="Meiryo UI"/>
      <w:color w:val="F16522" w:themeColor="accent1"/>
    </w:rPr>
  </w:style>
  <w:style w:type="character" w:customStyle="1" w:styleId="30">
    <w:name w:val="見出し 3 (文字)"/>
    <w:basedOn w:val="a1"/>
    <w:link w:val="3"/>
    <w:uiPriority w:val="9"/>
    <w:semiHidden/>
    <w:rsid w:val="003D23FF"/>
    <w:rPr>
      <w:rFonts w:ascii="Meiryo UI" w:eastAsia="Meiryo UI" w:hAnsi="Meiryo UI" w:cs="Meiryo UI"/>
      <w:color w:val="000000" w:themeColor="text1"/>
    </w:rPr>
  </w:style>
  <w:style w:type="paragraph" w:styleId="ac">
    <w:name w:val="footer"/>
    <w:basedOn w:val="a0"/>
    <w:link w:val="ad"/>
    <w:uiPriority w:val="99"/>
    <w:unhideWhenUsed/>
    <w:qFormat/>
    <w:rsid w:val="000659E3"/>
    <w:pPr>
      <w:spacing w:before="240" w:after="0" w:line="240" w:lineRule="auto"/>
      <w:jc w:val="right"/>
    </w:pPr>
    <w:rPr>
      <w:color w:val="F16522" w:themeColor="accent1"/>
    </w:rPr>
  </w:style>
  <w:style w:type="character" w:customStyle="1" w:styleId="ad">
    <w:name w:val="フッター (文字)"/>
    <w:basedOn w:val="a1"/>
    <w:link w:val="ac"/>
    <w:uiPriority w:val="99"/>
    <w:rsid w:val="000659E3"/>
    <w:rPr>
      <w:color w:val="F16522" w:themeColor="accent1"/>
    </w:rPr>
  </w:style>
  <w:style w:type="paragraph" w:styleId="ae">
    <w:name w:val="Title"/>
    <w:basedOn w:val="a0"/>
    <w:next w:val="a0"/>
    <w:link w:val="af"/>
    <w:uiPriority w:val="10"/>
    <w:qFormat/>
    <w:rsid w:val="003D23FF"/>
    <w:pPr>
      <w:spacing w:before="240" w:after="120"/>
      <w:jc w:val="center"/>
      <w:outlineLvl w:val="0"/>
    </w:pPr>
    <w:rPr>
      <w:sz w:val="32"/>
      <w:szCs w:val="32"/>
    </w:rPr>
  </w:style>
  <w:style w:type="character" w:customStyle="1" w:styleId="af">
    <w:name w:val="表題 (文字)"/>
    <w:basedOn w:val="a1"/>
    <w:link w:val="ae"/>
    <w:uiPriority w:val="10"/>
    <w:rsid w:val="003D23FF"/>
    <w:rPr>
      <w:rFonts w:ascii="Meiryo UI" w:eastAsia="Meiryo UI" w:hAnsi="Meiryo UI" w:cs="Meiryo UI"/>
      <w:sz w:val="32"/>
      <w:szCs w:val="32"/>
    </w:rPr>
  </w:style>
  <w:style w:type="paragraph" w:styleId="af0">
    <w:name w:val="List Paragraph"/>
    <w:basedOn w:val="a0"/>
    <w:uiPriority w:val="34"/>
    <w:unhideWhenUsed/>
    <w:qFormat/>
    <w:rsid w:val="00145669"/>
    <w:pPr>
      <w:ind w:leftChars="400" w:left="840"/>
    </w:pPr>
  </w:style>
  <w:style w:type="paragraph" w:styleId="af1">
    <w:name w:val="Balloon Text"/>
    <w:basedOn w:val="a0"/>
    <w:link w:val="af2"/>
    <w:uiPriority w:val="99"/>
    <w:semiHidden/>
    <w:unhideWhenUsed/>
    <w:rsid w:val="00863F75"/>
    <w:pPr>
      <w:spacing w:before="0" w:after="0" w:line="240" w:lineRule="auto"/>
    </w:pPr>
    <w:rPr>
      <w:rFonts w:asciiTheme="majorHAnsi" w:eastAsiaTheme="majorEastAsia" w:hAnsiTheme="majorHAnsi" w:cstheme="majorBidi"/>
    </w:rPr>
  </w:style>
  <w:style w:type="character" w:customStyle="1" w:styleId="af2">
    <w:name w:val="吹き出し (文字)"/>
    <w:basedOn w:val="a1"/>
    <w:link w:val="af1"/>
    <w:uiPriority w:val="99"/>
    <w:semiHidden/>
    <w:rsid w:val="00863F75"/>
    <w:rPr>
      <w:rFonts w:asciiTheme="majorHAnsi" w:eastAsiaTheme="majorEastAsia" w:hAnsiTheme="majorHAnsi" w:cstheme="majorBidi"/>
    </w:rPr>
  </w:style>
  <w:style w:type="paragraph" w:styleId="af3">
    <w:name w:val="header"/>
    <w:basedOn w:val="a0"/>
    <w:link w:val="af4"/>
    <w:uiPriority w:val="99"/>
    <w:semiHidden/>
    <w:unhideWhenUsed/>
    <w:rsid w:val="00890D86"/>
    <w:pPr>
      <w:tabs>
        <w:tab w:val="center" w:pos="4252"/>
        <w:tab w:val="right" w:pos="8504"/>
      </w:tabs>
      <w:snapToGrid w:val="0"/>
    </w:pPr>
  </w:style>
  <w:style w:type="character" w:customStyle="1" w:styleId="af4">
    <w:name w:val="ヘッダー (文字)"/>
    <w:basedOn w:val="a1"/>
    <w:link w:val="af3"/>
    <w:uiPriority w:val="99"/>
    <w:semiHidden/>
    <w:rsid w:val="00890D86"/>
    <w:rPr>
      <w:rFonts w:ascii="Meiryo UI" w:eastAsia="Meiryo UI" w:hAnsi="Meiryo UI" w:cs="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ene05\AppData\Roaming\Microsoft\Templates\&#27598;&#26085;&#12398;&#25480;&#26989;&#35336;&#30011;%20(&#12459;&#12521;&#125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5793593C6042F5A8AD9CE55739E04D"/>
        <w:category>
          <w:name w:val="全般"/>
          <w:gallery w:val="placeholder"/>
        </w:category>
        <w:types>
          <w:type w:val="bbPlcHdr"/>
        </w:types>
        <w:behaviors>
          <w:behavior w:val="content"/>
        </w:behaviors>
        <w:guid w:val="{E5893164-E16C-4CF9-B2CB-6C28EC35EEFE}"/>
      </w:docPartPr>
      <w:docPartBody>
        <w:p w:rsidR="00E76D23" w:rsidRDefault="00E76D23">
          <w:pPr>
            <w:pStyle w:val="935793593C6042F5A8AD9CE55739E04D"/>
          </w:pPr>
          <w:r>
            <w:rPr>
              <w:lang w:val="ja-JP"/>
            </w:rPr>
            <w:t>[</w:t>
          </w:r>
          <w:r>
            <w:rPr>
              <w:lang w:val="ja-JP"/>
            </w:rPr>
            <w:t>日付を選択</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6D23"/>
    <w:rsid w:val="00307647"/>
    <w:rsid w:val="004B1DA5"/>
    <w:rsid w:val="005F1101"/>
    <w:rsid w:val="00841AFC"/>
    <w:rsid w:val="00A94F79"/>
    <w:rsid w:val="00E76D23"/>
    <w:rsid w:val="00FC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16043D6CE5F49FEAD2F0E77006FEE59">
    <w:name w:val="D16043D6CE5F49FEAD2F0E77006FEE59"/>
    <w:rsid w:val="005F1101"/>
    <w:pPr>
      <w:widowControl w:val="0"/>
      <w:jc w:val="both"/>
    </w:pPr>
  </w:style>
  <w:style w:type="paragraph" w:customStyle="1" w:styleId="935793593C6042F5A8AD9CE55739E04D">
    <w:name w:val="935793593C6042F5A8AD9CE55739E04D"/>
    <w:rsid w:val="005F1101"/>
    <w:pPr>
      <w:widowControl w:val="0"/>
      <w:jc w:val="both"/>
    </w:pPr>
  </w:style>
  <w:style w:type="paragraph" w:customStyle="1" w:styleId="653003ED71304A6FAAD6448810480D51">
    <w:name w:val="653003ED71304A6FAAD6448810480D51"/>
    <w:rsid w:val="005F1101"/>
    <w:pPr>
      <w:widowControl w:val="0"/>
      <w:jc w:val="both"/>
    </w:pPr>
  </w:style>
  <w:style w:type="paragraph" w:customStyle="1" w:styleId="C745B363B669454C9E62B8AE6D91A0E5">
    <w:name w:val="C745B363B669454C9E62B8AE6D91A0E5"/>
    <w:rsid w:val="005F1101"/>
    <w:pPr>
      <w:widowControl w:val="0"/>
      <w:jc w:val="both"/>
    </w:pPr>
  </w:style>
  <w:style w:type="paragraph" w:customStyle="1" w:styleId="3AD909658B3D45F999E180902DDCB629">
    <w:name w:val="3AD909658B3D45F999E180902DDCB629"/>
    <w:rsid w:val="005F110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Lesson Planner">
      <a:dk1>
        <a:sysClr val="windowText" lastClr="000000"/>
      </a:dk1>
      <a:lt1>
        <a:sysClr val="window" lastClr="FFFFFF"/>
      </a:lt1>
      <a:dk2>
        <a:srgbClr val="3C1908"/>
      </a:dk2>
      <a:lt2>
        <a:srgbClr val="F5F5F0"/>
      </a:lt2>
      <a:accent1>
        <a:srgbClr val="F16522"/>
      </a:accent1>
      <a:accent2>
        <a:srgbClr val="8AB20F"/>
      </a:accent2>
      <a:accent3>
        <a:srgbClr val="1F60BF"/>
      </a:accent3>
      <a:accent4>
        <a:srgbClr val="CE4024"/>
      </a:accent4>
      <a:accent5>
        <a:srgbClr val="297F7B"/>
      </a:accent5>
      <a:accent6>
        <a:srgbClr val="591066"/>
      </a:accent6>
      <a:hlink>
        <a:srgbClr val="1F60BF"/>
      </a:hlink>
      <a:folHlink>
        <a:srgbClr val="591066"/>
      </a:folHlink>
    </a:clrScheme>
    <a:fontScheme name="Lesson Plan">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D024D-BC47-49A7-BFA2-860EAD683941}">
  <ds:schemaRefs>
    <ds:schemaRef ds:uri="http://schemas.microsoft.com/sharepoint/v3/contenttype/forms"/>
  </ds:schemaRefs>
</ds:datastoreItem>
</file>

<file path=customXml/itemProps2.xml><?xml version="1.0" encoding="utf-8"?>
<ds:datastoreItem xmlns:ds="http://schemas.openxmlformats.org/officeDocument/2006/customXml" ds:itemID="{211CE288-7AF8-4A2C-B9E1-55F526EC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毎日の授業計画 (カラー).dotx</Template>
  <TotalTime>1</TotalTime>
  <Pages>10</Pages>
  <Words>627</Words>
  <Characters>3574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pirene05</dc:creator>
  <cp:lastModifiedBy>ProfUser</cp:lastModifiedBy>
  <cp:revision>2</cp:revision>
  <dcterms:created xsi:type="dcterms:W3CDTF">2017-12-02T02:01:00Z</dcterms:created>
  <dcterms:modified xsi:type="dcterms:W3CDTF">2017-12-02T02:01:00Z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TC040191829991</vt:lpwstr>
  </property>
</Properties>
</file>